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proofErr w:type="gramStart"/>
      <w:r w:rsidRPr="00FC1E4A">
        <w:t>Söz.Ek</w:t>
      </w:r>
      <w:proofErr w:type="gramEnd"/>
      <w:r w:rsidRPr="00FC1E4A">
        <w:t>-2: Teknik Şartname (İş Tanımı)</w:t>
      </w:r>
      <w:bookmarkEnd w:id="1"/>
    </w:p>
    <w:p w:rsidR="00D34D43" w:rsidRPr="007C40DC" w:rsidRDefault="00D34D43" w:rsidP="00331985">
      <w:pPr>
        <w:spacing w:after="120"/>
        <w:jc w:val="both"/>
        <w:rPr>
          <w:b/>
          <w:color w:val="000000"/>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331985">
      <w:pPr>
        <w:rPr>
          <w:position w:val="-2"/>
          <w:sz w:val="20"/>
          <w:szCs w:val="20"/>
        </w:rPr>
      </w:pPr>
      <w:r w:rsidRPr="00FB6E1E">
        <w:rPr>
          <w:b/>
          <w:color w:val="000000"/>
          <w:sz w:val="36"/>
          <w:szCs w:val="36"/>
        </w:rPr>
        <w:br w:type="page"/>
      </w:r>
    </w:p>
    <w:p w:rsidR="00D34D43" w:rsidRPr="001D4F4E" w:rsidRDefault="00D34D43" w:rsidP="00D34D43">
      <w:pPr>
        <w:pageBreakBefore/>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D34D43" w:rsidRDefault="00D34D43" w:rsidP="00D34D43">
      <w:pPr>
        <w:spacing w:before="120" w:after="120"/>
        <w:jc w:val="center"/>
        <w:rPr>
          <w:sz w:val="20"/>
          <w:szCs w:val="20"/>
        </w:rPr>
      </w:pPr>
      <w:r w:rsidRPr="00331985">
        <w:rPr>
          <w:sz w:val="20"/>
          <w:szCs w:val="20"/>
        </w:rPr>
        <w:t>(Mal Alımı ihaleleri için)</w:t>
      </w:r>
    </w:p>
    <w:p w:rsidR="00D34D43" w:rsidRPr="007C40DC" w:rsidRDefault="00D34D43" w:rsidP="00D34D43">
      <w:pPr>
        <w:spacing w:before="120" w:after="120"/>
        <w:ind w:firstLine="720"/>
        <w:rPr>
          <w:b/>
          <w:sz w:val="20"/>
          <w:szCs w:val="20"/>
        </w:rPr>
      </w:pPr>
    </w:p>
    <w:p w:rsidR="00D34D43" w:rsidRPr="007C40DC" w:rsidRDefault="00D34D43" w:rsidP="00D34D43">
      <w:pPr>
        <w:spacing w:before="120" w:after="120"/>
      </w:pPr>
      <w:r w:rsidRPr="007C40DC">
        <w:rPr>
          <w:b/>
        </w:rPr>
        <w:t>Sözleşme başlığı</w:t>
      </w:r>
      <w:r w:rsidRPr="007C40DC">
        <w:rPr>
          <w:b/>
        </w:rPr>
        <w:tab/>
        <w:t>:</w:t>
      </w:r>
      <w:r w:rsidR="00331985" w:rsidRPr="00331985">
        <w:t>Üretim Teknolojisinin Geliştirilmesiyle Ürün Çeşitliliğinin ve Standardizasyonunun Sağlanması - İh</w:t>
      </w:r>
      <w:r w:rsidR="00331985">
        <w:t>racata Başlanması Projesi için Mal A</w:t>
      </w:r>
      <w:r w:rsidR="00331985" w:rsidRPr="00331985">
        <w:t>lımı</w:t>
      </w:r>
    </w:p>
    <w:p w:rsidR="00331985" w:rsidRDefault="00D34D43" w:rsidP="00D34D43">
      <w:pPr>
        <w:spacing w:before="120" w:after="120"/>
      </w:pPr>
      <w:r w:rsidRPr="007C40DC">
        <w:rPr>
          <w:b/>
        </w:rPr>
        <w:t>Yayın Referansı</w:t>
      </w:r>
      <w:r w:rsidRPr="007C40DC">
        <w:rPr>
          <w:b/>
        </w:rPr>
        <w:tab/>
        <w:t>:</w:t>
      </w:r>
      <w:r w:rsidR="00331985" w:rsidRPr="00331985">
        <w:t>TR62/16/MIKRO/0057</w:t>
      </w:r>
      <w:r w:rsidR="006209C9" w:rsidRPr="00EF0016">
        <w:t>-1</w:t>
      </w:r>
      <w:r w:rsidR="00DB5F5C">
        <w:t>-2</w:t>
      </w:r>
      <w:bookmarkStart w:id="2" w:name="_GoBack"/>
      <w:bookmarkEnd w:id="2"/>
    </w:p>
    <w:p w:rsidR="00D34D43" w:rsidRPr="007C40DC" w:rsidRDefault="00D34D43" w:rsidP="00D34D43">
      <w:pPr>
        <w:spacing w:before="120" w:after="120"/>
      </w:pPr>
      <w:r w:rsidRPr="007C40DC">
        <w:t>1. Genel Tanım</w:t>
      </w:r>
    </w:p>
    <w:p w:rsidR="00331985" w:rsidRPr="007C40DC" w:rsidRDefault="00774CBB" w:rsidP="00331985">
      <w:pPr>
        <w:spacing w:before="120" w:after="120"/>
      </w:pPr>
      <w:r>
        <w:t>Çukurova</w:t>
      </w:r>
      <w:r w:rsidR="00331985">
        <w:t xml:space="preserve"> Kalkınma Ajansı </w:t>
      </w:r>
      <w:r w:rsidRPr="00774CBB">
        <w:t>Mikro İşletmelerde Kurumsallaşma ve Rekabetçiliğin Geliştirilmesi Mali Destek Programı</w:t>
      </w:r>
      <w:r w:rsidR="00671BBC">
        <w:t xml:space="preserve"> </w:t>
      </w:r>
      <w:r w:rsidR="00331985">
        <w:t xml:space="preserve">kapsamında </w:t>
      </w:r>
      <w:r w:rsidRPr="00774CBB">
        <w:t>TR62/16/MIKRO/0057</w:t>
      </w:r>
      <w:r w:rsidR="00331985" w:rsidRPr="00521A3B">
        <w:t>referans numarasıyla desteklenen</w:t>
      </w:r>
      <w:r w:rsidR="00671BBC">
        <w:t xml:space="preserve"> </w:t>
      </w:r>
      <w:r w:rsidRPr="00774CBB">
        <w:t>Üretim Teknolojisinin Geliştirilmesiyle Ürün Çeşitliliğinin ve Standardizasyonunun Sağlanması - İhracata Başlanması</w:t>
      </w:r>
      <w:r w:rsidR="00671BBC">
        <w:t xml:space="preserve"> </w:t>
      </w:r>
      <w:r w:rsidR="00331985" w:rsidRPr="00521A3B">
        <w:t>Projesi için bir mal alımı</w:t>
      </w:r>
      <w:r w:rsidR="00331985">
        <w:t xml:space="preserve"> ihalesi gerçekleştirilecektir.</w:t>
      </w:r>
    </w:p>
    <w:p w:rsidR="00D34D43" w:rsidRDefault="00D34D43" w:rsidP="00D34D43">
      <w:pPr>
        <w:spacing w:before="120" w:after="120"/>
        <w:ind w:hanging="33"/>
      </w:pPr>
      <w:r w:rsidRPr="007C40DC">
        <w:t>2. Tedarik Edilecek Mallar, Teknik Özellikleri ve Miktarı</w:t>
      </w:r>
    </w:p>
    <w:p w:rsidR="009B12D7" w:rsidRDefault="00F90FD9" w:rsidP="00D34D43">
      <w:pPr>
        <w:spacing w:before="120" w:after="120"/>
        <w:ind w:hanging="33"/>
      </w:pPr>
      <w:r>
        <w:t>Lot</w:t>
      </w:r>
      <w:r w:rsidR="0027539E">
        <w:t xml:space="preserve"> </w:t>
      </w:r>
      <w:r>
        <w:t xml:space="preserve">1: </w:t>
      </w:r>
    </w:p>
    <w:p w:rsidR="009B12D7" w:rsidRDefault="009B12D7" w:rsidP="009B12D7">
      <w:pPr>
        <w:spacing w:before="120" w:after="120"/>
        <w:ind w:hanging="33"/>
      </w:pPr>
      <w:r>
        <w:t xml:space="preserve">- </w:t>
      </w:r>
      <w:r w:rsidR="00F90FD9">
        <w:t xml:space="preserve">1 Adet </w:t>
      </w:r>
      <w:r w:rsidR="00F90FD9" w:rsidRPr="00F90FD9">
        <w:t>Kıvırma Üniteli Dolum Makinesi</w:t>
      </w:r>
    </w:p>
    <w:p w:rsidR="0027539E" w:rsidRDefault="0027539E" w:rsidP="009B12D7">
      <w:pPr>
        <w:spacing w:before="120" w:after="120"/>
        <w:ind w:hanging="33"/>
      </w:pPr>
      <w:r>
        <w:t>Lot 2:</w:t>
      </w:r>
    </w:p>
    <w:p w:rsidR="00F90FD9" w:rsidRPr="007C40DC" w:rsidRDefault="009B12D7" w:rsidP="009B12D7">
      <w:pPr>
        <w:spacing w:before="120" w:after="120"/>
        <w:ind w:hanging="33"/>
      </w:pPr>
      <w:r>
        <w:t xml:space="preserve">- </w:t>
      </w:r>
      <w:r w:rsidR="00F90FD9">
        <w:t xml:space="preserve">1 Adet </w:t>
      </w:r>
      <w:r w:rsidR="00F90FD9" w:rsidRPr="00F90FD9">
        <w:t>Otomatik Kıyma Makinesi</w:t>
      </w:r>
    </w:p>
    <w:tbl>
      <w:tblPr>
        <w:tblW w:w="496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6237"/>
        <w:gridCol w:w="1134"/>
      </w:tblGrid>
      <w:tr w:rsidR="00DA5771" w:rsidRPr="00EE3934" w:rsidTr="00000A26">
        <w:tc>
          <w:tcPr>
            <w:tcW w:w="1843" w:type="dxa"/>
            <w:shd w:val="pct5" w:color="auto" w:fill="FFFFFF"/>
          </w:tcPr>
          <w:p w:rsidR="00DA5771" w:rsidRPr="00EE3934" w:rsidRDefault="00DA5771" w:rsidP="00505993">
            <w:pPr>
              <w:spacing w:before="120" w:after="120"/>
              <w:jc w:val="center"/>
              <w:rPr>
                <w:b/>
              </w:rPr>
            </w:pPr>
            <w:r w:rsidRPr="00EE3934">
              <w:rPr>
                <w:b/>
              </w:rPr>
              <w:t>A</w:t>
            </w:r>
          </w:p>
        </w:tc>
        <w:tc>
          <w:tcPr>
            <w:tcW w:w="6237" w:type="dxa"/>
            <w:shd w:val="pct5" w:color="auto" w:fill="FFFFFF"/>
          </w:tcPr>
          <w:p w:rsidR="00DA5771" w:rsidRPr="00EE3934" w:rsidRDefault="00DA5771" w:rsidP="00505993">
            <w:pPr>
              <w:spacing w:before="120" w:after="120"/>
              <w:jc w:val="center"/>
              <w:rPr>
                <w:b/>
              </w:rPr>
            </w:pPr>
            <w:r w:rsidRPr="00EE3934">
              <w:rPr>
                <w:b/>
              </w:rPr>
              <w:t>B</w:t>
            </w:r>
          </w:p>
        </w:tc>
        <w:tc>
          <w:tcPr>
            <w:tcW w:w="1134" w:type="dxa"/>
            <w:shd w:val="pct5" w:color="auto" w:fill="FFFFFF"/>
          </w:tcPr>
          <w:p w:rsidR="00DA5771" w:rsidRPr="00EE3934" w:rsidRDefault="00DA5771" w:rsidP="00505993">
            <w:pPr>
              <w:spacing w:before="120" w:after="120"/>
              <w:jc w:val="center"/>
              <w:rPr>
                <w:b/>
              </w:rPr>
            </w:pPr>
            <w:r w:rsidRPr="00EE3934">
              <w:rPr>
                <w:b/>
              </w:rPr>
              <w:t>C</w:t>
            </w:r>
          </w:p>
        </w:tc>
      </w:tr>
      <w:tr w:rsidR="00DA5771" w:rsidRPr="00EE3934" w:rsidTr="00000A26">
        <w:tc>
          <w:tcPr>
            <w:tcW w:w="1843" w:type="dxa"/>
            <w:shd w:val="pct5" w:color="auto" w:fill="FFFFFF"/>
          </w:tcPr>
          <w:p w:rsidR="006209C9" w:rsidRPr="00EE3934" w:rsidRDefault="006209C9" w:rsidP="00505993">
            <w:pPr>
              <w:spacing w:before="120" w:after="120"/>
              <w:jc w:val="center"/>
              <w:rPr>
                <w:b/>
              </w:rPr>
            </w:pPr>
            <w:r w:rsidRPr="00EF0016">
              <w:rPr>
                <w:b/>
              </w:rPr>
              <w:t>Lot No:</w:t>
            </w:r>
          </w:p>
        </w:tc>
        <w:tc>
          <w:tcPr>
            <w:tcW w:w="6237" w:type="dxa"/>
            <w:shd w:val="pct5" w:color="auto" w:fill="FFFFFF"/>
          </w:tcPr>
          <w:p w:rsidR="00DA5771" w:rsidRPr="00EE3934" w:rsidRDefault="00DA5771" w:rsidP="00505993">
            <w:pPr>
              <w:spacing w:before="120" w:after="120"/>
              <w:jc w:val="center"/>
              <w:rPr>
                <w:b/>
              </w:rPr>
            </w:pPr>
            <w:r w:rsidRPr="00EE3934">
              <w:rPr>
                <w:b/>
              </w:rPr>
              <w:t>Teknik Özellikler</w:t>
            </w:r>
          </w:p>
        </w:tc>
        <w:tc>
          <w:tcPr>
            <w:tcW w:w="1134" w:type="dxa"/>
            <w:shd w:val="pct5" w:color="auto" w:fill="FFFFFF"/>
          </w:tcPr>
          <w:p w:rsidR="00DA5771" w:rsidRPr="00EE3934" w:rsidRDefault="00DA5771" w:rsidP="00505993">
            <w:pPr>
              <w:spacing w:before="120" w:after="120"/>
              <w:jc w:val="center"/>
              <w:rPr>
                <w:b/>
              </w:rPr>
            </w:pPr>
            <w:r w:rsidRPr="00EE3934">
              <w:rPr>
                <w:b/>
              </w:rPr>
              <w:t>Miktar</w:t>
            </w:r>
          </w:p>
        </w:tc>
      </w:tr>
      <w:tr w:rsidR="00DA5771" w:rsidRPr="00EE3934" w:rsidTr="00000A26">
        <w:tc>
          <w:tcPr>
            <w:tcW w:w="1843" w:type="dxa"/>
          </w:tcPr>
          <w:p w:rsidR="00DA5771" w:rsidRPr="001976C6" w:rsidRDefault="00DA5771" w:rsidP="00505993">
            <w:pPr>
              <w:spacing w:before="120" w:after="120"/>
              <w:jc w:val="center"/>
              <w:rPr>
                <w:b/>
              </w:rPr>
            </w:pPr>
            <w:r w:rsidRPr="001976C6">
              <w:rPr>
                <w:b/>
              </w:rPr>
              <w:t>1</w:t>
            </w:r>
          </w:p>
        </w:tc>
        <w:tc>
          <w:tcPr>
            <w:tcW w:w="6237" w:type="dxa"/>
          </w:tcPr>
          <w:p w:rsidR="00DA5771" w:rsidRDefault="00DA5771" w:rsidP="00505993">
            <w:pPr>
              <w:spacing w:before="120" w:after="120"/>
            </w:pPr>
            <w:r w:rsidRPr="00ED22B1">
              <w:rPr>
                <w:b/>
              </w:rPr>
              <w:t>Kıvırma Üniteli Dolum Makinesi</w:t>
            </w:r>
          </w:p>
          <w:p w:rsidR="0017163D" w:rsidRDefault="00DA5771" w:rsidP="00505993">
            <w:pPr>
              <w:spacing w:before="120" w:after="120"/>
            </w:pPr>
            <w:r>
              <w:t>Kıvırma üniteli dolum makinesi aşağıdaki özelliklere sahip olmalıdır:</w:t>
            </w:r>
          </w:p>
          <w:p w:rsidR="00283E2B" w:rsidRDefault="00283E2B" w:rsidP="0076276D">
            <w:pPr>
              <w:pStyle w:val="ListeParagraf"/>
              <w:numPr>
                <w:ilvl w:val="0"/>
                <w:numId w:val="6"/>
              </w:numPr>
              <w:spacing w:before="120" w:after="120"/>
              <w:ind w:left="317" w:hanging="142"/>
            </w:pPr>
            <w:r w:rsidRPr="00283E2B">
              <w:t xml:space="preserve">Sosis kıvırma aparatlı veya LPG veya </w:t>
            </w:r>
            <w:proofErr w:type="spellStart"/>
            <w:r w:rsidRPr="00283E2B">
              <w:t>Linker</w:t>
            </w:r>
            <w:proofErr w:type="spellEnd"/>
            <w:r w:rsidRPr="00283E2B">
              <w:t xml:space="preserve"> hattıyla çalışabilir özellikte olmalıdır.</w:t>
            </w:r>
          </w:p>
          <w:p w:rsidR="0017163D" w:rsidRDefault="00DA5771" w:rsidP="00283E2B">
            <w:pPr>
              <w:pStyle w:val="ListeParagraf"/>
              <w:numPr>
                <w:ilvl w:val="0"/>
                <w:numId w:val="6"/>
              </w:numPr>
              <w:spacing w:before="120" w:after="120"/>
              <w:ind w:left="317" w:hanging="142"/>
            </w:pPr>
            <w:r>
              <w:t xml:space="preserve">Yüksek </w:t>
            </w:r>
            <w:proofErr w:type="spellStart"/>
            <w:r>
              <w:t>torkta</w:t>
            </w:r>
            <w:proofErr w:type="spellEnd"/>
            <w:r>
              <w:t xml:space="preserve"> sürekli vakum altında dolum yapabilmeli (porsiyonlama, düz dolum), aynı zamanda sucuk ve salam </w:t>
            </w:r>
            <w:proofErr w:type="spellStart"/>
            <w:r>
              <w:t>dolumunda</w:t>
            </w:r>
            <w:proofErr w:type="spellEnd"/>
            <w:r>
              <w:t xml:space="preserve"> da kullanılabilir olmalıdır.</w:t>
            </w:r>
          </w:p>
          <w:p w:rsidR="00DA5771" w:rsidRDefault="00DA5771" w:rsidP="0076276D">
            <w:pPr>
              <w:pStyle w:val="ListeParagraf"/>
              <w:numPr>
                <w:ilvl w:val="0"/>
                <w:numId w:val="6"/>
              </w:numPr>
              <w:spacing w:before="120" w:after="120"/>
              <w:ind w:left="317" w:hanging="142"/>
            </w:pPr>
            <w:r>
              <w:t>Sürücü sistemi</w:t>
            </w:r>
          </w:p>
          <w:p w:rsidR="00DA5771" w:rsidRDefault="00DA5771" w:rsidP="0076276D">
            <w:pPr>
              <w:pStyle w:val="ListeParagraf"/>
              <w:numPr>
                <w:ilvl w:val="0"/>
                <w:numId w:val="7"/>
              </w:numPr>
              <w:spacing w:before="120" w:after="120"/>
              <w:ind w:left="743" w:hanging="130"/>
            </w:pPr>
            <w:r>
              <w:t>Makine ünitesi:</w:t>
            </w:r>
          </w:p>
          <w:p w:rsidR="00DA5771" w:rsidRDefault="006C0AF4" w:rsidP="0076276D">
            <w:pPr>
              <w:pStyle w:val="ListeParagraf"/>
              <w:numPr>
                <w:ilvl w:val="0"/>
                <w:numId w:val="8"/>
              </w:numPr>
              <w:spacing w:before="120" w:after="120"/>
              <w:ind w:left="1168" w:hanging="283"/>
            </w:pPr>
            <w:r w:rsidRPr="00625D66">
              <w:t>P</w:t>
            </w:r>
            <w:r w:rsidR="00DA5771" w:rsidRPr="00625D66">
              <w:t>aslanmaz helezon</w:t>
            </w:r>
            <w:r w:rsidR="00671BBC">
              <w:t xml:space="preserve"> </w:t>
            </w:r>
            <w:r>
              <w:t xml:space="preserve">veya paletli sisteme sahip </w:t>
            </w:r>
            <w:r w:rsidR="00DA5771">
              <w:t>olmalıdır.</w:t>
            </w:r>
          </w:p>
          <w:p w:rsidR="00DA5771" w:rsidRDefault="00DA5771" w:rsidP="0076276D">
            <w:pPr>
              <w:pStyle w:val="ListeParagraf"/>
              <w:numPr>
                <w:ilvl w:val="0"/>
                <w:numId w:val="8"/>
              </w:numPr>
              <w:spacing w:before="120" w:after="120"/>
              <w:ind w:left="1168" w:hanging="283"/>
            </w:pPr>
            <w:r>
              <w:t>En fazla 250 li</w:t>
            </w:r>
            <w:r w:rsidR="006C0AF4">
              <w:t xml:space="preserve">tre kapasiteli tek parça </w:t>
            </w:r>
            <w:r w:rsidR="00EF0016">
              <w:t xml:space="preserve">hazne </w:t>
            </w:r>
            <w:r w:rsidR="006C0AF4">
              <w:t>ve asansör sistemine sahip olmalıdır.</w:t>
            </w:r>
          </w:p>
          <w:p w:rsidR="00DA5771" w:rsidRDefault="00DA5771" w:rsidP="0076276D">
            <w:pPr>
              <w:pStyle w:val="ListeParagraf"/>
              <w:numPr>
                <w:ilvl w:val="0"/>
                <w:numId w:val="8"/>
              </w:numPr>
              <w:spacing w:before="120" w:after="120"/>
              <w:ind w:left="1168" w:hanging="283"/>
            </w:pPr>
            <w:r>
              <w:t>Kolay sökülebilir besleme kazıyıcısı olmalıdır.</w:t>
            </w:r>
          </w:p>
          <w:p w:rsidR="00DA5771" w:rsidRDefault="00447A78" w:rsidP="0076276D">
            <w:pPr>
              <w:pStyle w:val="ListeParagraf"/>
              <w:numPr>
                <w:ilvl w:val="0"/>
                <w:numId w:val="8"/>
              </w:numPr>
              <w:spacing w:before="120" w:after="120"/>
              <w:ind w:left="1168" w:hanging="283"/>
            </w:pPr>
            <w:r>
              <w:t>Emme gücü en az 16 m</w:t>
            </w:r>
            <w:r w:rsidRPr="00EF0016">
              <w:rPr>
                <w:vertAlign w:val="superscript"/>
              </w:rPr>
              <w:t>3</w:t>
            </w:r>
            <w:r w:rsidR="00DA5771">
              <w:t>/saat kapasiteli vakum pompası olmalıdır.</w:t>
            </w:r>
          </w:p>
          <w:p w:rsidR="00DA5771" w:rsidRDefault="00DA5771" w:rsidP="0076276D">
            <w:pPr>
              <w:pStyle w:val="ListeParagraf"/>
              <w:numPr>
                <w:ilvl w:val="0"/>
                <w:numId w:val="8"/>
              </w:numPr>
              <w:spacing w:before="120" w:after="120"/>
              <w:ind w:left="1168" w:hanging="283"/>
            </w:pPr>
            <w:r>
              <w:t>Ekstra bağlantılar için kullanılan soket girişleri olmalıdır.</w:t>
            </w:r>
          </w:p>
          <w:p w:rsidR="00DA5771" w:rsidRDefault="006C0AF4" w:rsidP="0076276D">
            <w:pPr>
              <w:pStyle w:val="ListeParagraf"/>
              <w:numPr>
                <w:ilvl w:val="0"/>
                <w:numId w:val="8"/>
              </w:numPr>
              <w:spacing w:before="120" w:after="120"/>
              <w:ind w:left="1168" w:hanging="283"/>
            </w:pPr>
            <w:r>
              <w:t>Beslemesi en fazla 10</w:t>
            </w:r>
            <w:r w:rsidR="002B4510">
              <w:t xml:space="preserve"> </w:t>
            </w:r>
            <w:proofErr w:type="spellStart"/>
            <w:r w:rsidR="00DA5771">
              <w:t>Kw</w:t>
            </w:r>
            <w:proofErr w:type="spellEnd"/>
            <w:r w:rsidR="00DA5771">
              <w:t xml:space="preserve"> AC </w:t>
            </w:r>
            <w:proofErr w:type="spellStart"/>
            <w:r w:rsidR="00DA5771">
              <w:t>servo</w:t>
            </w:r>
            <w:proofErr w:type="spellEnd"/>
            <w:r w:rsidR="00DA5771">
              <w:t xml:space="preserve"> motor i</w:t>
            </w:r>
            <w:r w:rsidR="00DE69F6">
              <w:t>le</w:t>
            </w:r>
            <w:r w:rsidR="00671BBC">
              <w:t xml:space="preserve"> </w:t>
            </w:r>
            <w:r w:rsidR="00B801FD">
              <w:t>hazne beslemesi</w:t>
            </w:r>
            <w:r>
              <w:t xml:space="preserve"> en fazla 7</w:t>
            </w:r>
            <w:r w:rsidR="002B4510">
              <w:t xml:space="preserve"> </w:t>
            </w:r>
            <w:proofErr w:type="spellStart"/>
            <w:r w:rsidR="00DA5771">
              <w:t>kw</w:t>
            </w:r>
            <w:proofErr w:type="spellEnd"/>
            <w:r w:rsidR="00DA5771">
              <w:t xml:space="preserve"> AC </w:t>
            </w:r>
            <w:proofErr w:type="spellStart"/>
            <w:r w:rsidR="00DA5771">
              <w:t>servo</w:t>
            </w:r>
            <w:proofErr w:type="spellEnd"/>
            <w:r w:rsidR="00DA5771">
              <w:t xml:space="preserve"> motor Makine gövdesi komple paslanmaz çelik olmalıdır.</w:t>
            </w:r>
          </w:p>
          <w:p w:rsidR="00DA5771" w:rsidRDefault="00DA5771" w:rsidP="0076276D">
            <w:pPr>
              <w:pStyle w:val="ListeParagraf"/>
              <w:numPr>
                <w:ilvl w:val="0"/>
                <w:numId w:val="8"/>
              </w:numPr>
              <w:spacing w:before="120" w:after="120"/>
              <w:ind w:left="1168" w:hanging="283"/>
            </w:pPr>
            <w:r>
              <w:lastRenderedPageBreak/>
              <w:t>Sürekli</w:t>
            </w:r>
            <w:r w:rsidR="001D25C6">
              <w:t xml:space="preserve"> dolum kapasitesi </w:t>
            </w:r>
            <w:proofErr w:type="spellStart"/>
            <w:r w:rsidR="001D25C6">
              <w:t>max</w:t>
            </w:r>
            <w:proofErr w:type="spellEnd"/>
            <w:r w:rsidR="001D25C6">
              <w:t xml:space="preserve"> 5700 kg</w:t>
            </w:r>
            <w:r w:rsidR="00B801FD" w:rsidRPr="00B801FD">
              <w:t>/</w:t>
            </w:r>
            <w:r w:rsidR="00447A78" w:rsidRPr="00B801FD">
              <w:t>saat</w:t>
            </w:r>
            <w:r w:rsidR="00671BBC">
              <w:t xml:space="preserve"> </w:t>
            </w:r>
            <w:r>
              <w:t>olmalıdır.</w:t>
            </w:r>
          </w:p>
          <w:p w:rsidR="00DA5771" w:rsidRDefault="00DA5771" w:rsidP="0076276D">
            <w:pPr>
              <w:pStyle w:val="ListeParagraf"/>
              <w:numPr>
                <w:ilvl w:val="0"/>
                <w:numId w:val="7"/>
              </w:numPr>
              <w:spacing w:before="120" w:after="120"/>
              <w:ind w:left="743" w:hanging="130"/>
            </w:pPr>
            <w:r>
              <w:t>Entegre CANBUS kontrol:</w:t>
            </w:r>
          </w:p>
          <w:p w:rsidR="00DA5771" w:rsidRDefault="00DA5771" w:rsidP="0076276D">
            <w:pPr>
              <w:pStyle w:val="ListeParagraf"/>
              <w:numPr>
                <w:ilvl w:val="0"/>
                <w:numId w:val="8"/>
              </w:numPr>
              <w:spacing w:before="120" w:after="120"/>
              <w:ind w:left="1168" w:hanging="283"/>
            </w:pPr>
            <w:r>
              <w:t xml:space="preserve">Porsiyon </w:t>
            </w:r>
            <w:proofErr w:type="gramStart"/>
            <w:r>
              <w:t>aralığı</w:t>
            </w:r>
            <w:proofErr w:type="gramEnd"/>
            <w:r>
              <w:t xml:space="preserve"> 5 – 60.000 gram aralığında olmalıdır.</w:t>
            </w:r>
          </w:p>
          <w:p w:rsidR="00DA5771" w:rsidRDefault="001D25C6" w:rsidP="0076276D">
            <w:pPr>
              <w:pStyle w:val="ListeParagraf"/>
              <w:numPr>
                <w:ilvl w:val="0"/>
                <w:numId w:val="8"/>
              </w:numPr>
              <w:spacing w:before="120" w:after="120"/>
              <w:ind w:left="1168" w:hanging="283"/>
            </w:pPr>
            <w:r>
              <w:t>P</w:t>
            </w:r>
            <w:r w:rsidR="00DA5771">
              <w:t>rogram hafızası</w:t>
            </w:r>
            <w:r w:rsidR="00056E0E">
              <w:t>na sahip</w:t>
            </w:r>
            <w:r w:rsidR="00DA5771">
              <w:t xml:space="preserve"> olmalıdır.</w:t>
            </w:r>
          </w:p>
          <w:p w:rsidR="00DA5771" w:rsidRPr="00CF392E" w:rsidRDefault="00DA5771" w:rsidP="0076276D">
            <w:pPr>
              <w:pStyle w:val="ListeParagraf"/>
              <w:numPr>
                <w:ilvl w:val="0"/>
                <w:numId w:val="8"/>
              </w:numPr>
              <w:spacing w:before="120" w:after="120"/>
              <w:ind w:left="1168" w:hanging="283"/>
            </w:pPr>
            <w:r w:rsidRPr="00CF392E">
              <w:t xml:space="preserve">Farklı dillerde ayarlanabilen </w:t>
            </w:r>
            <w:proofErr w:type="spellStart"/>
            <w:r w:rsidRPr="00CF392E">
              <w:t>alfanumerik</w:t>
            </w:r>
            <w:proofErr w:type="spellEnd"/>
            <w:r w:rsidRPr="00CF392E">
              <w:t xml:space="preserve"> ekran olmalıdır.</w:t>
            </w:r>
          </w:p>
          <w:p w:rsidR="00DA5771" w:rsidRPr="00CF392E" w:rsidRDefault="00DA5771" w:rsidP="0076276D">
            <w:pPr>
              <w:pStyle w:val="ListeParagraf"/>
              <w:numPr>
                <w:ilvl w:val="0"/>
                <w:numId w:val="8"/>
              </w:numPr>
              <w:spacing w:before="120" w:after="120"/>
              <w:ind w:left="1168" w:hanging="283"/>
            </w:pPr>
            <w:r w:rsidRPr="00CF392E">
              <w:t>Bağırsağın tipine v</w:t>
            </w:r>
            <w:r w:rsidR="00B801FD">
              <w:t>e ürüne bağlı olarak değişen maks</w:t>
            </w:r>
            <w:r w:rsidRPr="00CF392E">
              <w:t>imum</w:t>
            </w:r>
            <w:r w:rsidR="00671BBC">
              <w:t xml:space="preserve"> </w:t>
            </w:r>
            <w:r w:rsidRPr="00CF392E">
              <w:t xml:space="preserve">porsiyonlama hızı 950 porsiyon / </w:t>
            </w:r>
            <w:proofErr w:type="spellStart"/>
            <w:r w:rsidRPr="00CF392E">
              <w:t>dak</w:t>
            </w:r>
            <w:proofErr w:type="spellEnd"/>
            <w:r w:rsidRPr="00CF392E">
              <w:t>.</w:t>
            </w:r>
            <w:r w:rsidR="00671BBC">
              <w:t xml:space="preserve"> </w:t>
            </w:r>
            <w:proofErr w:type="gramStart"/>
            <w:r w:rsidRPr="00CF392E">
              <w:t>olmalıdır</w:t>
            </w:r>
            <w:proofErr w:type="gramEnd"/>
            <w:r w:rsidRPr="00CF392E">
              <w:t>.</w:t>
            </w:r>
          </w:p>
          <w:p w:rsidR="00DA5771" w:rsidRDefault="00DA5771" w:rsidP="0076276D">
            <w:pPr>
              <w:pStyle w:val="ListeParagraf"/>
              <w:numPr>
                <w:ilvl w:val="0"/>
                <w:numId w:val="8"/>
              </w:numPr>
              <w:spacing w:before="120" w:after="120"/>
              <w:ind w:left="1168" w:hanging="283"/>
            </w:pPr>
            <w:r>
              <w:t xml:space="preserve">Nominal </w:t>
            </w:r>
            <w:proofErr w:type="spellStart"/>
            <w:r>
              <w:t>output</w:t>
            </w:r>
            <w:proofErr w:type="spellEnd"/>
            <w:r>
              <w:t xml:space="preserve"> en az 16 KW olmalıdır.</w:t>
            </w:r>
          </w:p>
          <w:p w:rsidR="00DA5771" w:rsidRDefault="00DA5771" w:rsidP="0076276D">
            <w:pPr>
              <w:pStyle w:val="ListeParagraf"/>
              <w:numPr>
                <w:ilvl w:val="0"/>
                <w:numId w:val="7"/>
              </w:numPr>
              <w:spacing w:before="120" w:after="120"/>
              <w:ind w:left="743" w:hanging="130"/>
            </w:pPr>
            <w:r>
              <w:t>En az bir adet sürücü bağlama olmalıdır:</w:t>
            </w:r>
          </w:p>
          <w:p w:rsidR="00DA5771" w:rsidRDefault="00DA5771" w:rsidP="0076276D">
            <w:pPr>
              <w:pStyle w:val="ListeParagraf"/>
              <w:numPr>
                <w:ilvl w:val="0"/>
                <w:numId w:val="8"/>
              </w:numPr>
              <w:spacing w:before="120" w:after="120"/>
              <w:ind w:left="1168" w:hanging="283"/>
            </w:pPr>
            <w:r>
              <w:t>Makineye entegre olmalıdır</w:t>
            </w:r>
            <w:r w:rsidR="00447A78">
              <w:t>.</w:t>
            </w:r>
          </w:p>
          <w:p w:rsidR="00DA5771" w:rsidRDefault="00DA5771" w:rsidP="0076276D">
            <w:pPr>
              <w:pStyle w:val="ListeParagraf"/>
              <w:numPr>
                <w:ilvl w:val="0"/>
                <w:numId w:val="8"/>
              </w:numPr>
              <w:spacing w:before="120" w:after="120"/>
              <w:ind w:left="1168" w:hanging="283"/>
            </w:pPr>
            <w:r>
              <w:t>PC ile bağlantılı çalışır olmalıdır.</w:t>
            </w:r>
          </w:p>
          <w:p w:rsidR="00DA5771" w:rsidRDefault="00DA5771" w:rsidP="0076276D">
            <w:pPr>
              <w:pStyle w:val="ListeParagraf"/>
              <w:numPr>
                <w:ilvl w:val="0"/>
                <w:numId w:val="7"/>
              </w:numPr>
              <w:spacing w:before="120" w:after="120"/>
              <w:ind w:left="743" w:hanging="130"/>
            </w:pPr>
            <w:r>
              <w:t>En az bir adet sosis kıvırma dişlisi olmalıdır.</w:t>
            </w:r>
          </w:p>
          <w:p w:rsidR="00DA5771" w:rsidRDefault="00DA5771" w:rsidP="0076276D">
            <w:pPr>
              <w:pStyle w:val="ListeParagraf"/>
              <w:numPr>
                <w:ilvl w:val="0"/>
                <w:numId w:val="8"/>
              </w:numPr>
              <w:spacing w:before="120" w:after="120"/>
              <w:ind w:left="1168" w:hanging="283"/>
            </w:pPr>
            <w:r w:rsidRPr="00EF0016">
              <w:t xml:space="preserve">0 ile 10 arası </w:t>
            </w:r>
            <w:r>
              <w:t>ayarlanabilir kıvırma işlemi yapılır olmalıdır</w:t>
            </w:r>
            <w:r w:rsidR="00EF0016">
              <w:t xml:space="preserve">. </w:t>
            </w:r>
            <w:r>
              <w:t>Makineye monteli olmalıdır.</w:t>
            </w:r>
          </w:p>
          <w:p w:rsidR="00DA5771" w:rsidRDefault="00DA5771" w:rsidP="0076276D">
            <w:pPr>
              <w:pStyle w:val="ListeParagraf"/>
              <w:numPr>
                <w:ilvl w:val="0"/>
                <w:numId w:val="8"/>
              </w:numPr>
              <w:spacing w:before="120" w:after="120"/>
              <w:ind w:left="1168" w:hanging="283"/>
            </w:pPr>
            <w:r>
              <w:t>Servo kıvırma sistemi olmalıdır.</w:t>
            </w:r>
          </w:p>
          <w:p w:rsidR="00DA5771" w:rsidRDefault="00DA5771" w:rsidP="0076276D">
            <w:pPr>
              <w:pStyle w:val="ListeParagraf"/>
              <w:numPr>
                <w:ilvl w:val="0"/>
                <w:numId w:val="7"/>
              </w:numPr>
              <w:spacing w:before="120" w:after="120"/>
              <w:ind w:left="743" w:hanging="130"/>
            </w:pPr>
            <w:r>
              <w:t>En az bir adet bağırsak tutma aparatı olmalıdır.</w:t>
            </w:r>
          </w:p>
          <w:p w:rsidR="00DA5771" w:rsidRDefault="00DA5771" w:rsidP="0076276D">
            <w:pPr>
              <w:pStyle w:val="ListeParagraf"/>
              <w:numPr>
                <w:ilvl w:val="0"/>
                <w:numId w:val="8"/>
              </w:numPr>
              <w:spacing w:before="120" w:after="120"/>
              <w:ind w:left="1168" w:hanging="283"/>
            </w:pPr>
            <w:proofErr w:type="spellStart"/>
            <w:r>
              <w:t>Kolajen</w:t>
            </w:r>
            <w:proofErr w:type="spellEnd"/>
            <w:r>
              <w:t xml:space="preserve">, </w:t>
            </w:r>
            <w:proofErr w:type="gramStart"/>
            <w:r>
              <w:t>selüloz,</w:t>
            </w:r>
            <w:proofErr w:type="gramEnd"/>
            <w:r>
              <w:t xml:space="preserve"> ve doğal bağırsakların otomatik kıvırma işlemi için kullanılır olmalıdır.</w:t>
            </w:r>
          </w:p>
          <w:p w:rsidR="00DA5771" w:rsidRDefault="00DA5771" w:rsidP="0076276D">
            <w:pPr>
              <w:pStyle w:val="ListeParagraf"/>
              <w:numPr>
                <w:ilvl w:val="0"/>
                <w:numId w:val="8"/>
              </w:numPr>
              <w:spacing w:before="120" w:after="120"/>
              <w:ind w:left="1168" w:hanging="283"/>
            </w:pPr>
            <w:r>
              <w:t xml:space="preserve">En az </w:t>
            </w:r>
            <w:r w:rsidRPr="00EF0016">
              <w:t xml:space="preserve">290 </w:t>
            </w:r>
            <w:r w:rsidRPr="00601351">
              <w:t>ve</w:t>
            </w:r>
            <w:r w:rsidR="00601351">
              <w:t xml:space="preserve"> </w:t>
            </w:r>
            <w:r w:rsidR="00945923" w:rsidRPr="00601351">
              <w:t>en az</w:t>
            </w:r>
            <w:r w:rsidRPr="00EF0016">
              <w:t xml:space="preserve"> 390</w:t>
            </w:r>
            <w:r>
              <w:t xml:space="preserve"> mm </w:t>
            </w:r>
            <w:r w:rsidRPr="00601351">
              <w:t>uzunluğunda</w:t>
            </w:r>
            <w:r w:rsidR="00945923" w:rsidRPr="00601351">
              <w:t>ki</w:t>
            </w:r>
            <w:r w:rsidR="00601351">
              <w:t xml:space="preserve"> </w:t>
            </w:r>
            <w:r w:rsidR="00945923" w:rsidRPr="00601351">
              <w:t>ürün çeşidine göre farklı i</w:t>
            </w:r>
            <w:r w:rsidR="00EF0016" w:rsidRPr="00601351">
              <w:t>ki boru</w:t>
            </w:r>
            <w:r w:rsidR="00945923" w:rsidRPr="00601351">
              <w:t xml:space="preserve"> için</w:t>
            </w:r>
            <w:r w:rsidR="00EF0016" w:rsidRPr="00601351">
              <w:t xml:space="preserve"> kullanılabilir</w:t>
            </w:r>
            <w:r w:rsidR="00945923" w:rsidRPr="00601351">
              <w:t xml:space="preserve"> olmalıdır</w:t>
            </w:r>
            <w:r w:rsidR="00EF0016" w:rsidRPr="00601351">
              <w:t>.</w:t>
            </w:r>
            <w:r w:rsidR="00601351">
              <w:t xml:space="preserve"> </w:t>
            </w:r>
            <w:r>
              <w:t>Bağırsak sonunu tanımlayan bağırsak tutma itici ile birlikte olmalıdır.</w:t>
            </w:r>
          </w:p>
          <w:p w:rsidR="00DA5771" w:rsidRPr="00ED22B1" w:rsidRDefault="00DA5771" w:rsidP="0076276D">
            <w:pPr>
              <w:pStyle w:val="ListeParagraf"/>
              <w:numPr>
                <w:ilvl w:val="0"/>
                <w:numId w:val="8"/>
              </w:numPr>
              <w:spacing w:before="120" w:after="120"/>
              <w:ind w:left="1168" w:hanging="283"/>
            </w:pPr>
            <w:r>
              <w:t>En az 1 adet kıvırma borusu seti ile birlikte olmalıdır.</w:t>
            </w:r>
          </w:p>
        </w:tc>
        <w:tc>
          <w:tcPr>
            <w:tcW w:w="1134" w:type="dxa"/>
            <w:vAlign w:val="center"/>
          </w:tcPr>
          <w:p w:rsidR="00DA5771" w:rsidRPr="003F4864" w:rsidRDefault="00DA5771" w:rsidP="00505993">
            <w:pPr>
              <w:spacing w:before="120" w:after="120"/>
              <w:rPr>
                <w:b/>
              </w:rPr>
            </w:pPr>
            <w:r w:rsidRPr="003F4864">
              <w:rPr>
                <w:b/>
              </w:rPr>
              <w:lastRenderedPageBreak/>
              <w:t>1 Adet</w:t>
            </w:r>
          </w:p>
        </w:tc>
      </w:tr>
      <w:tr w:rsidR="00F90FD9" w:rsidRPr="00EE3934" w:rsidTr="00000A26">
        <w:tc>
          <w:tcPr>
            <w:tcW w:w="1843" w:type="dxa"/>
          </w:tcPr>
          <w:p w:rsidR="00F90FD9" w:rsidRPr="001976C6" w:rsidRDefault="00E4492D" w:rsidP="00505993">
            <w:pPr>
              <w:spacing w:before="120" w:after="120"/>
              <w:jc w:val="center"/>
              <w:rPr>
                <w:b/>
              </w:rPr>
            </w:pPr>
            <w:r>
              <w:rPr>
                <w:b/>
              </w:rPr>
              <w:t>2</w:t>
            </w:r>
          </w:p>
        </w:tc>
        <w:tc>
          <w:tcPr>
            <w:tcW w:w="6237" w:type="dxa"/>
          </w:tcPr>
          <w:p w:rsidR="00F90FD9" w:rsidRDefault="00F90FD9" w:rsidP="00020418">
            <w:pPr>
              <w:widowControl w:val="0"/>
              <w:tabs>
                <w:tab w:val="right" w:pos="5359"/>
                <w:tab w:val="right" w:pos="6493"/>
              </w:tabs>
              <w:autoSpaceDE w:val="0"/>
              <w:autoSpaceDN w:val="0"/>
              <w:adjustRightInd w:val="0"/>
              <w:jc w:val="both"/>
            </w:pPr>
            <w:r w:rsidRPr="00ED22B1">
              <w:rPr>
                <w:b/>
              </w:rPr>
              <w:t>Otomatik Kıyma Makinesi</w:t>
            </w:r>
          </w:p>
          <w:p w:rsidR="00F90FD9" w:rsidRDefault="00F90FD9" w:rsidP="00020418">
            <w:pPr>
              <w:spacing w:before="120" w:after="120"/>
            </w:pPr>
            <w:r>
              <w:t>Otomatik kıyma makinesi aşağıdaki özelliklere sahip olmalıdır:</w:t>
            </w:r>
          </w:p>
          <w:p w:rsidR="00F90FD9" w:rsidRDefault="00F90FD9" w:rsidP="00020418">
            <w:pPr>
              <w:pStyle w:val="ListeParagraf"/>
              <w:numPr>
                <w:ilvl w:val="0"/>
                <w:numId w:val="9"/>
              </w:numPr>
              <w:spacing w:before="120" w:after="120"/>
              <w:ind w:left="317" w:hanging="142"/>
            </w:pPr>
            <w:r>
              <w:t>Hem d</w:t>
            </w:r>
            <w:r w:rsidRPr="00F6645E">
              <w:t>onu</w:t>
            </w:r>
            <w:r>
              <w:t>k ve hem taze et çekme özelliğine sahip olmalıdır.</w:t>
            </w:r>
          </w:p>
          <w:p w:rsidR="00F90FD9" w:rsidRPr="00F6645E" w:rsidRDefault="00F90FD9" w:rsidP="00020418">
            <w:pPr>
              <w:pStyle w:val="ListeParagraf"/>
              <w:numPr>
                <w:ilvl w:val="0"/>
                <w:numId w:val="9"/>
              </w:numPr>
              <w:spacing w:before="120" w:after="120"/>
              <w:ind w:left="317" w:hanging="142"/>
            </w:pPr>
            <w:r>
              <w:rPr>
                <w:bCs/>
              </w:rPr>
              <w:t xml:space="preserve">En fazla </w:t>
            </w:r>
            <w:r w:rsidRPr="00F6645E">
              <w:rPr>
                <w:bCs/>
              </w:rPr>
              <w:t>-18 °C donuk parça et çekme özelliği</w:t>
            </w:r>
            <w:r>
              <w:rPr>
                <w:bCs/>
              </w:rPr>
              <w:t>ne sahip olmalıdır.</w:t>
            </w:r>
          </w:p>
          <w:p w:rsidR="00F90FD9" w:rsidRPr="0029756B" w:rsidRDefault="00F90FD9" w:rsidP="00020418">
            <w:pPr>
              <w:pStyle w:val="ListeParagraf"/>
              <w:numPr>
                <w:ilvl w:val="0"/>
                <w:numId w:val="9"/>
              </w:numPr>
              <w:spacing w:before="120" w:after="120"/>
              <w:ind w:left="317" w:hanging="142"/>
            </w:pPr>
            <w:r>
              <w:rPr>
                <w:bCs/>
              </w:rPr>
              <w:t>Taze e</w:t>
            </w:r>
            <w:r w:rsidRPr="00F6645E">
              <w:rPr>
                <w:bCs/>
              </w:rPr>
              <w:t xml:space="preserve">t kıyma kapasitesi </w:t>
            </w:r>
            <w:r>
              <w:rPr>
                <w:bCs/>
              </w:rPr>
              <w:t>en az 4</w:t>
            </w:r>
            <w:r w:rsidRPr="00F6645E">
              <w:rPr>
                <w:bCs/>
              </w:rPr>
              <w:t xml:space="preserve"> ton /saat </w:t>
            </w:r>
            <w:r>
              <w:rPr>
                <w:bCs/>
              </w:rPr>
              <w:t>olmalıdır.</w:t>
            </w:r>
          </w:p>
          <w:p w:rsidR="00F90FD9" w:rsidRPr="0029756B" w:rsidRDefault="00F90FD9" w:rsidP="00020418">
            <w:pPr>
              <w:pStyle w:val="ListeParagraf"/>
              <w:numPr>
                <w:ilvl w:val="0"/>
                <w:numId w:val="9"/>
              </w:numPr>
              <w:spacing w:before="120" w:after="120"/>
              <w:ind w:left="317" w:hanging="142"/>
            </w:pPr>
            <w:r>
              <w:rPr>
                <w:bCs/>
              </w:rPr>
              <w:t>Donuk e</w:t>
            </w:r>
            <w:r w:rsidRPr="0029756B">
              <w:rPr>
                <w:bCs/>
              </w:rPr>
              <w:t xml:space="preserve">t kıyma kapasitesi </w:t>
            </w:r>
            <w:r>
              <w:rPr>
                <w:bCs/>
              </w:rPr>
              <w:t>en az 1</w:t>
            </w:r>
            <w:r w:rsidRPr="0029756B">
              <w:rPr>
                <w:bCs/>
              </w:rPr>
              <w:t xml:space="preserve"> ton /saat </w:t>
            </w:r>
            <w:r>
              <w:rPr>
                <w:bCs/>
              </w:rPr>
              <w:t>olmalıdır.</w:t>
            </w:r>
          </w:p>
          <w:p w:rsidR="00F90FD9" w:rsidRPr="0029756B" w:rsidRDefault="00F90FD9" w:rsidP="00020418">
            <w:pPr>
              <w:pStyle w:val="ListeParagraf"/>
              <w:numPr>
                <w:ilvl w:val="0"/>
                <w:numId w:val="9"/>
              </w:numPr>
              <w:spacing w:before="120" w:after="120"/>
              <w:ind w:left="317" w:hanging="142"/>
            </w:pPr>
            <w:r w:rsidRPr="0029756B">
              <w:t>Ayna çapı</w:t>
            </w:r>
            <w:r>
              <w:t xml:space="preserve"> en az</w:t>
            </w:r>
            <w:r w:rsidRPr="0029756B">
              <w:t xml:space="preserve"> 200 mm</w:t>
            </w:r>
            <w:r w:rsidR="00671BBC">
              <w:t xml:space="preserve"> </w:t>
            </w:r>
            <w:r>
              <w:rPr>
                <w:bCs/>
              </w:rPr>
              <w:t>olmalıdır.</w:t>
            </w:r>
          </w:p>
          <w:p w:rsidR="00F90FD9" w:rsidRDefault="00F90FD9" w:rsidP="00020418">
            <w:pPr>
              <w:pStyle w:val="ListeParagraf"/>
              <w:numPr>
                <w:ilvl w:val="0"/>
                <w:numId w:val="9"/>
              </w:numPr>
              <w:spacing w:before="120" w:after="120"/>
              <w:ind w:left="317" w:hanging="142"/>
            </w:pPr>
            <w:r>
              <w:t>Y</w:t>
            </w:r>
            <w:r w:rsidR="003976AF">
              <w:t>ükleme asansörü (</w:t>
            </w:r>
            <w:r>
              <w:t xml:space="preserve">en az </w:t>
            </w:r>
            <w:r w:rsidRPr="0029756B">
              <w:t xml:space="preserve">200 </w:t>
            </w:r>
            <w:proofErr w:type="spellStart"/>
            <w:r w:rsidRPr="0029756B">
              <w:t>lt</w:t>
            </w:r>
            <w:proofErr w:type="spellEnd"/>
            <w:r w:rsidRPr="0029756B">
              <w:t xml:space="preserve"> arabalar için) </w:t>
            </w:r>
            <w:r>
              <w:rPr>
                <w:bCs/>
              </w:rPr>
              <w:t>olmalıdır.</w:t>
            </w:r>
          </w:p>
          <w:p w:rsidR="00F90FD9" w:rsidRPr="00EA7D73" w:rsidRDefault="00F90FD9" w:rsidP="00020418">
            <w:pPr>
              <w:pStyle w:val="ListeParagraf"/>
              <w:numPr>
                <w:ilvl w:val="0"/>
                <w:numId w:val="9"/>
              </w:numPr>
              <w:spacing w:before="120" w:after="120"/>
              <w:ind w:left="317" w:hanging="142"/>
            </w:pPr>
            <w:r>
              <w:rPr>
                <w:bCs/>
              </w:rPr>
              <w:t xml:space="preserve"> S</w:t>
            </w:r>
            <w:r w:rsidRPr="0029756B">
              <w:rPr>
                <w:bCs/>
              </w:rPr>
              <w:t xml:space="preserve">inir ayıklama aparatı </w:t>
            </w:r>
            <w:r>
              <w:rPr>
                <w:bCs/>
              </w:rPr>
              <w:t>olmalıdır.</w:t>
            </w:r>
          </w:p>
          <w:p w:rsidR="00F90FD9" w:rsidRDefault="00F90FD9" w:rsidP="00020418">
            <w:pPr>
              <w:pStyle w:val="ListeParagraf"/>
              <w:numPr>
                <w:ilvl w:val="0"/>
                <w:numId w:val="9"/>
              </w:numPr>
              <w:spacing w:before="120" w:after="120"/>
              <w:ind w:left="317" w:hanging="142"/>
              <w:jc w:val="both"/>
            </w:pPr>
            <w:r w:rsidRPr="00EA7D73">
              <w:t xml:space="preserve">CE standartlarında yer alan </w:t>
            </w:r>
            <w:proofErr w:type="gramStart"/>
            <w:r w:rsidRPr="00EA7D73">
              <w:t>hijyen</w:t>
            </w:r>
            <w:proofErr w:type="gramEnd"/>
            <w:r w:rsidRPr="00EA7D73">
              <w:t xml:space="preserve"> ve em</w:t>
            </w:r>
            <w:r>
              <w:t>niyet kurallarına göre üretim yapmalıdır.</w:t>
            </w:r>
          </w:p>
          <w:p w:rsidR="00F90FD9" w:rsidRDefault="00F90FD9" w:rsidP="00020418">
            <w:pPr>
              <w:pStyle w:val="ListeParagraf"/>
              <w:numPr>
                <w:ilvl w:val="0"/>
                <w:numId w:val="9"/>
              </w:numPr>
              <w:spacing w:before="120" w:after="120"/>
              <w:ind w:left="317" w:hanging="142"/>
              <w:jc w:val="both"/>
            </w:pPr>
            <w:r w:rsidRPr="00EA7D73">
              <w:t xml:space="preserve">Makine gövdesi </w:t>
            </w:r>
            <w:r w:rsidRPr="009B6DE5">
              <w:t>masif paslanmazdan</w:t>
            </w:r>
            <w:r>
              <w:t xml:space="preserve"> imal edilmiş olmalıdır.</w:t>
            </w:r>
          </w:p>
          <w:p w:rsidR="00F90FD9" w:rsidRDefault="00F90FD9" w:rsidP="00020418">
            <w:pPr>
              <w:pStyle w:val="ListeParagraf"/>
              <w:numPr>
                <w:ilvl w:val="0"/>
                <w:numId w:val="9"/>
              </w:numPr>
              <w:spacing w:before="120" w:after="120"/>
              <w:ind w:left="317" w:hanging="142"/>
              <w:jc w:val="both"/>
            </w:pPr>
            <w:r w:rsidRPr="00EA7D73">
              <w:t xml:space="preserve">Makine alt kısmından </w:t>
            </w:r>
            <w:r w:rsidRPr="009B6DE5">
              <w:t>paslanmaz bir plaka</w:t>
            </w:r>
            <w:r>
              <w:t xml:space="preserve"> ile kapalı </w:t>
            </w:r>
            <w:r>
              <w:rPr>
                <w:bCs/>
              </w:rPr>
              <w:t>olmalıdır.</w:t>
            </w:r>
            <w:r>
              <w:t xml:space="preserve"> Basınçlı su girmemelidir.</w:t>
            </w:r>
          </w:p>
          <w:p w:rsidR="00F90FD9" w:rsidRDefault="00F90FD9" w:rsidP="00020418">
            <w:pPr>
              <w:pStyle w:val="ListeParagraf"/>
              <w:numPr>
                <w:ilvl w:val="0"/>
                <w:numId w:val="9"/>
              </w:numPr>
              <w:spacing w:before="120" w:after="120"/>
              <w:ind w:left="317" w:hanging="142"/>
              <w:jc w:val="both"/>
            </w:pPr>
            <w:r w:rsidRPr="00CF103B">
              <w:t xml:space="preserve">Hazne komple </w:t>
            </w:r>
            <w:r w:rsidRPr="006B4E13">
              <w:t>paslanmaz çelikten</w:t>
            </w:r>
            <w:r>
              <w:t xml:space="preserve"> imal edilmiş olmalıdır.</w:t>
            </w:r>
            <w:r w:rsidRPr="00CF103B">
              <w:t xml:space="preserve"> H</w:t>
            </w:r>
            <w:r>
              <w:t xml:space="preserve">azne iç yüzeyi </w:t>
            </w:r>
            <w:proofErr w:type="gramStart"/>
            <w:r>
              <w:t>dizaynı</w:t>
            </w:r>
            <w:proofErr w:type="gramEnd"/>
            <w:r>
              <w:t xml:space="preserve"> dikey olmalıdır. Ürünün kolayca </w:t>
            </w:r>
            <w:r>
              <w:lastRenderedPageBreak/>
              <w:t>dökülmesini sağlamalıdır</w:t>
            </w:r>
            <w:r w:rsidRPr="00CF103B">
              <w:t>.</w:t>
            </w:r>
          </w:p>
          <w:p w:rsidR="00F90FD9" w:rsidRPr="00534C90" w:rsidRDefault="00F90FD9" w:rsidP="00020418">
            <w:pPr>
              <w:pStyle w:val="ListeParagraf"/>
              <w:numPr>
                <w:ilvl w:val="0"/>
                <w:numId w:val="9"/>
              </w:numPr>
              <w:spacing w:before="120" w:after="120"/>
              <w:ind w:left="317" w:hanging="142"/>
              <w:jc w:val="both"/>
            </w:pPr>
            <w:r w:rsidRPr="00CD0501">
              <w:rPr>
                <w:bCs/>
              </w:rPr>
              <w:t xml:space="preserve">Ana helezon </w:t>
            </w:r>
            <w:r>
              <w:rPr>
                <w:bCs/>
              </w:rPr>
              <w:t xml:space="preserve">en az </w:t>
            </w:r>
            <w:r w:rsidRPr="00CD0501">
              <w:rPr>
                <w:bCs/>
              </w:rPr>
              <w:t xml:space="preserve">2 hız, besleme helezonu </w:t>
            </w:r>
            <w:r>
              <w:rPr>
                <w:bCs/>
              </w:rPr>
              <w:t>en az 3 hız kademesinde çalışır olmalıdır.</w:t>
            </w:r>
          </w:p>
          <w:p w:rsidR="00F90FD9" w:rsidRPr="008C5E3C" w:rsidRDefault="00F90FD9" w:rsidP="00020418">
            <w:pPr>
              <w:pStyle w:val="ListeParagraf"/>
              <w:numPr>
                <w:ilvl w:val="0"/>
                <w:numId w:val="9"/>
              </w:numPr>
              <w:spacing w:before="120" w:after="120"/>
              <w:ind w:left="317" w:hanging="142"/>
              <w:jc w:val="both"/>
            </w:pPr>
            <w:r w:rsidRPr="008C5E3C">
              <w:t xml:space="preserve">Ana helezon ve ürün besleme helezonu aynı iletim yönünde </w:t>
            </w:r>
            <w:r>
              <w:t>ve birbirinden bağımsız çalışır olmalıdır.</w:t>
            </w:r>
            <w:r w:rsidRPr="008C5E3C">
              <w:t xml:space="preserve"> Ana helezon </w:t>
            </w:r>
            <w:r>
              <w:t xml:space="preserve">en az </w:t>
            </w:r>
            <w:r w:rsidRPr="008C5E3C">
              <w:t>2 ürün be</w:t>
            </w:r>
            <w:r>
              <w:t xml:space="preserve">sleme helezonu en az 3 hız kademeli </w:t>
            </w:r>
            <w:r w:rsidRPr="008C5E3C">
              <w:rPr>
                <w:bCs/>
              </w:rPr>
              <w:t>olmalıdır.</w:t>
            </w:r>
            <w:r w:rsidRPr="008C5E3C">
              <w:t>3. Hız, G-hızı donuk et gibi sert ürünlerin ana helezona</w:t>
            </w:r>
            <w:r>
              <w:t xml:space="preserve"> yavaş hızda iletilmesini sağlamalıdır</w:t>
            </w:r>
            <w:r w:rsidRPr="008C5E3C">
              <w:t>. Bu sayede kesme sistemi dah</w:t>
            </w:r>
            <w:r>
              <w:t xml:space="preserve">a uzun ömürlü </w:t>
            </w:r>
            <w:r>
              <w:rPr>
                <w:bCs/>
              </w:rPr>
              <w:t xml:space="preserve">olmalıdır. </w:t>
            </w:r>
          </w:p>
          <w:p w:rsidR="00F90FD9" w:rsidRDefault="00F90FD9" w:rsidP="00020418">
            <w:pPr>
              <w:pStyle w:val="ListeParagraf"/>
              <w:numPr>
                <w:ilvl w:val="0"/>
                <w:numId w:val="9"/>
              </w:numPr>
              <w:spacing w:before="120" w:after="120"/>
              <w:ind w:left="317" w:hanging="142"/>
              <w:jc w:val="both"/>
            </w:pPr>
            <w:r w:rsidRPr="008C5E3C">
              <w:t>Ana helezonda bıçak ve aynaların kuru çalışmasından kaynaklanabilen aşınmaları eng</w:t>
            </w:r>
            <w:r>
              <w:t xml:space="preserve">elleyen fren sistemi mevcut olmalıdır. </w:t>
            </w:r>
          </w:p>
          <w:p w:rsidR="00F90FD9" w:rsidRDefault="00F90FD9" w:rsidP="00020418">
            <w:pPr>
              <w:pStyle w:val="ListeParagraf"/>
              <w:numPr>
                <w:ilvl w:val="0"/>
                <w:numId w:val="9"/>
              </w:numPr>
              <w:spacing w:before="120" w:after="120"/>
              <w:ind w:left="317" w:hanging="142"/>
              <w:jc w:val="both"/>
            </w:pPr>
            <w:r w:rsidRPr="008C5E3C">
              <w:t>Makineye start</w:t>
            </w:r>
            <w:r w:rsidR="00671BBC">
              <w:t xml:space="preserve"> </w:t>
            </w:r>
            <w:r w:rsidRPr="008C5E3C">
              <w:t>verildikten sonra ‘’</w:t>
            </w:r>
            <w:proofErr w:type="spellStart"/>
            <w:r w:rsidRPr="008C5E3C">
              <w:t>Grinding</w:t>
            </w:r>
            <w:proofErr w:type="spellEnd"/>
            <w:r w:rsidRPr="008C5E3C">
              <w:t xml:space="preserve"> I’’ butonuna basılarak ürün besleme helezonundan sadece ana helezon yuvasına ile</w:t>
            </w:r>
            <w:r>
              <w:t>tilmelidir. S</w:t>
            </w:r>
            <w:r w:rsidRPr="008C5E3C">
              <w:t>erbest bırakıldıktan so</w:t>
            </w:r>
            <w:r>
              <w:t>nra et kıyma sistemine iletilmelidir.</w:t>
            </w:r>
            <w:r w:rsidRPr="008C5E3C">
              <w:t xml:space="preserve"> Ana helezon 2 hız, besleme hel</w:t>
            </w:r>
            <w:r>
              <w:t>ezonu 3 hız kademesinde çalışır olmalıdır.</w:t>
            </w:r>
          </w:p>
          <w:p w:rsidR="00F90FD9" w:rsidRDefault="00F90FD9" w:rsidP="00020418">
            <w:pPr>
              <w:pStyle w:val="ListeParagraf"/>
              <w:numPr>
                <w:ilvl w:val="0"/>
                <w:numId w:val="9"/>
              </w:numPr>
              <w:spacing w:before="120" w:after="120"/>
              <w:ind w:left="317" w:hanging="142"/>
              <w:jc w:val="both"/>
            </w:pPr>
            <w:r w:rsidRPr="007A6BDC">
              <w:rPr>
                <w:bCs/>
              </w:rPr>
              <w:t>Ürün besleme helezonu, a</w:t>
            </w:r>
            <w:r>
              <w:rPr>
                <w:bCs/>
              </w:rPr>
              <w:t xml:space="preserve">na helezon </w:t>
            </w:r>
            <w:r w:rsidRPr="009A24DD">
              <w:rPr>
                <w:bCs/>
              </w:rPr>
              <w:t>komple paslanmaz</w:t>
            </w:r>
            <w:r w:rsidR="00671BBC">
              <w:rPr>
                <w:bCs/>
              </w:rPr>
              <w:t xml:space="preserve"> </w:t>
            </w:r>
            <w:r>
              <w:t>olmalıdır.</w:t>
            </w:r>
          </w:p>
          <w:p w:rsidR="00F90FD9" w:rsidRDefault="00F90FD9" w:rsidP="00020418">
            <w:pPr>
              <w:pStyle w:val="ListeParagraf"/>
              <w:numPr>
                <w:ilvl w:val="0"/>
                <w:numId w:val="9"/>
              </w:numPr>
              <w:spacing w:before="120" w:after="120"/>
              <w:ind w:left="317" w:hanging="142"/>
              <w:jc w:val="both"/>
            </w:pPr>
            <w:r w:rsidRPr="007A6BDC">
              <w:rPr>
                <w:bCs/>
              </w:rPr>
              <w:t>Ana</w:t>
            </w:r>
            <w:r>
              <w:rPr>
                <w:bCs/>
              </w:rPr>
              <w:t xml:space="preserve"> tahrik mili </w:t>
            </w:r>
            <w:r w:rsidRPr="009A24DD">
              <w:rPr>
                <w:bCs/>
              </w:rPr>
              <w:t>komple paslanmaz</w:t>
            </w:r>
            <w:r w:rsidRPr="007A6BDC">
              <w:rPr>
                <w:bCs/>
              </w:rPr>
              <w:t xml:space="preserve"> ve </w:t>
            </w:r>
            <w:proofErr w:type="spellStart"/>
            <w:r w:rsidRPr="007A6BDC">
              <w:rPr>
                <w:bCs/>
              </w:rPr>
              <w:t>bilyalı</w:t>
            </w:r>
            <w:proofErr w:type="spellEnd"/>
            <w:r w:rsidRPr="007A6BDC">
              <w:rPr>
                <w:bCs/>
              </w:rPr>
              <w:t xml:space="preserve"> rulmanlarla iki taraftan </w:t>
            </w:r>
            <w:proofErr w:type="spellStart"/>
            <w:r w:rsidRPr="007A6BDC">
              <w:rPr>
                <w:bCs/>
              </w:rPr>
              <w:t>y</w:t>
            </w:r>
            <w:r>
              <w:rPr>
                <w:bCs/>
              </w:rPr>
              <w:t>ataklanmış</w:t>
            </w:r>
            <w:proofErr w:type="spellEnd"/>
            <w:r w:rsidR="00671BBC">
              <w:rPr>
                <w:bCs/>
              </w:rPr>
              <w:t xml:space="preserve"> </w:t>
            </w:r>
            <w:r>
              <w:t>olmalıdır.</w:t>
            </w:r>
          </w:p>
          <w:p w:rsidR="00F90FD9" w:rsidRDefault="00F90FD9" w:rsidP="00020418">
            <w:pPr>
              <w:pStyle w:val="ListeParagraf"/>
              <w:numPr>
                <w:ilvl w:val="0"/>
                <w:numId w:val="9"/>
              </w:numPr>
              <w:spacing w:before="120" w:after="120"/>
              <w:ind w:left="317" w:hanging="142"/>
              <w:jc w:val="both"/>
            </w:pPr>
            <w:r w:rsidRPr="00EB01EC">
              <w:t xml:space="preserve">Et helezonu </w:t>
            </w:r>
            <w:r w:rsidRPr="009A24DD">
              <w:t>paslanmaz çelik</w:t>
            </w:r>
            <w:r w:rsidRPr="00EB01EC">
              <w:t xml:space="preserve"> olup, sürücü mili için özel tasarlanm</w:t>
            </w:r>
            <w:r>
              <w:t xml:space="preserve">ış rulmanlar ile </w:t>
            </w:r>
            <w:proofErr w:type="spellStart"/>
            <w:r>
              <w:t>yataklanmış</w:t>
            </w:r>
            <w:proofErr w:type="spellEnd"/>
            <w:r>
              <w:t xml:space="preserve"> ve uzun ömürlü olmalıdır.</w:t>
            </w:r>
          </w:p>
          <w:p w:rsidR="00F90FD9" w:rsidRDefault="00F90FD9" w:rsidP="00020418">
            <w:pPr>
              <w:pStyle w:val="ListeParagraf"/>
              <w:numPr>
                <w:ilvl w:val="0"/>
                <w:numId w:val="9"/>
              </w:numPr>
              <w:spacing w:before="120" w:after="120"/>
              <w:ind w:left="317" w:hanging="142"/>
              <w:jc w:val="both"/>
            </w:pPr>
            <w:r w:rsidRPr="00EB01EC">
              <w:rPr>
                <w:bCs/>
              </w:rPr>
              <w:t>Kıyma sistemi</w:t>
            </w:r>
            <w:r w:rsidR="00671BBC">
              <w:rPr>
                <w:bCs/>
              </w:rPr>
              <w:t xml:space="preserve"> </w:t>
            </w:r>
            <w:r>
              <w:t>olmalıdır:</w:t>
            </w:r>
          </w:p>
          <w:p w:rsidR="00F90FD9" w:rsidRDefault="00F90FD9" w:rsidP="00020418">
            <w:pPr>
              <w:pStyle w:val="ListeParagraf"/>
              <w:numPr>
                <w:ilvl w:val="0"/>
                <w:numId w:val="7"/>
              </w:numPr>
              <w:spacing w:before="120" w:after="120"/>
              <w:ind w:left="743" w:hanging="142"/>
              <w:jc w:val="both"/>
            </w:pPr>
            <w:r>
              <w:t>Kuşbaşı kesme sistemi olmalıdır. En az 1 ön parçalayıcı olmalıdır.</w:t>
            </w:r>
          </w:p>
          <w:p w:rsidR="00F90FD9" w:rsidRPr="00C230C7" w:rsidRDefault="00F90FD9" w:rsidP="00020418">
            <w:pPr>
              <w:pStyle w:val="ListeParagraf"/>
              <w:numPr>
                <w:ilvl w:val="0"/>
                <w:numId w:val="7"/>
              </w:numPr>
              <w:spacing w:before="120" w:after="120"/>
              <w:ind w:left="743" w:hanging="142"/>
              <w:jc w:val="both"/>
            </w:pPr>
            <w:r>
              <w:t xml:space="preserve">En az </w:t>
            </w:r>
            <w:r w:rsidRPr="000E7D73">
              <w:t>2 bıçak, 1 ayna</w:t>
            </w:r>
            <w:r>
              <w:t>3/5/7, 8 ve 13 mm’</w:t>
            </w:r>
            <w:r w:rsidR="00671BBC">
              <w:t xml:space="preserve"> </w:t>
            </w:r>
            <w:proofErr w:type="spellStart"/>
            <w:r>
              <w:t>lik</w:t>
            </w:r>
            <w:proofErr w:type="spellEnd"/>
            <w:r>
              <w:t xml:space="preserve">, </w:t>
            </w:r>
            <w:r w:rsidRPr="000E7D73">
              <w:t xml:space="preserve"> parça ve </w:t>
            </w:r>
            <w:r>
              <w:t xml:space="preserve">en az </w:t>
            </w:r>
            <w:r w:rsidRPr="000E7D73">
              <w:t>3 yüksükten ol</w:t>
            </w:r>
            <w:r>
              <w:t xml:space="preserve">uşmalıdır. </w:t>
            </w:r>
            <w:r w:rsidRPr="009A24DD">
              <w:t>Komple paslanmaz</w:t>
            </w:r>
            <w:r>
              <w:t xml:space="preserve"> olmalıdır.</w:t>
            </w:r>
          </w:p>
          <w:p w:rsidR="00F90FD9" w:rsidRPr="0076276D" w:rsidRDefault="00F90FD9" w:rsidP="00020418">
            <w:pPr>
              <w:pStyle w:val="ListeParagraf"/>
              <w:numPr>
                <w:ilvl w:val="0"/>
                <w:numId w:val="9"/>
              </w:numPr>
              <w:spacing w:before="120" w:after="120"/>
              <w:ind w:left="317" w:hanging="142"/>
              <w:jc w:val="both"/>
              <w:rPr>
                <w:bCs/>
              </w:rPr>
            </w:pPr>
            <w:r w:rsidRPr="00615F9C">
              <w:rPr>
                <w:bCs/>
              </w:rPr>
              <w:t>Makine ayakları ayarlanabilir</w:t>
            </w:r>
            <w:r w:rsidRPr="0076276D">
              <w:rPr>
                <w:bCs/>
              </w:rPr>
              <w:t xml:space="preserve"> olmalıdır. Ayarlanabilir ayaklar sayesinde makine yüksekliği zemin bozukluklarına göre ayarlanabilir ve makinenin </w:t>
            </w:r>
            <w:proofErr w:type="gramStart"/>
            <w:r w:rsidRPr="0076276D">
              <w:rPr>
                <w:bCs/>
              </w:rPr>
              <w:t>stabil</w:t>
            </w:r>
            <w:proofErr w:type="gramEnd"/>
            <w:r w:rsidRPr="0076276D">
              <w:rPr>
                <w:bCs/>
              </w:rPr>
              <w:t xml:space="preserve"> çalışması sağlanabilir olmalıdır.</w:t>
            </w:r>
          </w:p>
          <w:p w:rsidR="00F90FD9" w:rsidRPr="0076276D" w:rsidRDefault="00F90FD9" w:rsidP="00020418">
            <w:pPr>
              <w:pStyle w:val="ListeParagraf"/>
              <w:numPr>
                <w:ilvl w:val="0"/>
                <w:numId w:val="9"/>
              </w:numPr>
              <w:spacing w:before="120" w:after="120"/>
              <w:ind w:left="317" w:hanging="142"/>
              <w:jc w:val="both"/>
              <w:rPr>
                <w:bCs/>
              </w:rPr>
            </w:pPr>
            <w:r>
              <w:rPr>
                <w:bCs/>
              </w:rPr>
              <w:t xml:space="preserve">Dokunmatik ekran olmalıdır. </w:t>
            </w:r>
            <w:r w:rsidRPr="0076276D">
              <w:rPr>
                <w:bCs/>
              </w:rPr>
              <w:t>Modern dayanıklı dokunmatik kumanda ekranı makinenin yan tarafında olup kolayca erişilebilir olmalıdır. Açma ve kapama zamanları dokunmatik ekran üzerindeki oklar ile ayarlamak mümkün olmalıdır.</w:t>
            </w:r>
          </w:p>
          <w:p w:rsidR="00F90FD9" w:rsidRPr="0076276D" w:rsidRDefault="00F90FD9" w:rsidP="00020418">
            <w:pPr>
              <w:pStyle w:val="ListeParagraf"/>
              <w:numPr>
                <w:ilvl w:val="0"/>
                <w:numId w:val="9"/>
              </w:numPr>
              <w:spacing w:before="120" w:after="120"/>
              <w:ind w:left="317" w:hanging="142"/>
              <w:jc w:val="both"/>
              <w:rPr>
                <w:bCs/>
              </w:rPr>
            </w:pPr>
            <w:r w:rsidRPr="0076276D">
              <w:rPr>
                <w:bCs/>
              </w:rPr>
              <w:t>Ana şalter ve elektronik kumanda panosu makine gövdesi içinde olmalıdır. Makine gövdesinde yer alan elektrik panosu neme karşı çok iyi korunur olmalıdır. Bakım ve servis durumunda elektrik devrelerine kolayca erişilip izlenilir olmalıdır.</w:t>
            </w:r>
          </w:p>
          <w:p w:rsidR="00F90FD9" w:rsidRPr="00ED22B1" w:rsidRDefault="00F90FD9" w:rsidP="00020418">
            <w:pPr>
              <w:pStyle w:val="ListeParagraf"/>
              <w:numPr>
                <w:ilvl w:val="0"/>
                <w:numId w:val="9"/>
              </w:numPr>
              <w:spacing w:before="120" w:after="120"/>
              <w:ind w:left="317" w:hanging="142"/>
              <w:jc w:val="both"/>
            </w:pPr>
            <w:r w:rsidRPr="0076276D">
              <w:rPr>
                <w:bCs/>
              </w:rPr>
              <w:t xml:space="preserve">Ana helezon </w:t>
            </w:r>
            <w:r w:rsidR="00B801FD" w:rsidRPr="0076276D">
              <w:rPr>
                <w:bCs/>
              </w:rPr>
              <w:t>tahriki</w:t>
            </w:r>
            <w:r w:rsidRPr="0076276D">
              <w:rPr>
                <w:bCs/>
              </w:rPr>
              <w:t xml:space="preserve"> en az 21/35 kW, en az 140/280 devir /dk. </w:t>
            </w:r>
            <w:proofErr w:type="gramStart"/>
            <w:r w:rsidRPr="0076276D">
              <w:rPr>
                <w:bCs/>
              </w:rPr>
              <w:t>olmalıdır</w:t>
            </w:r>
            <w:proofErr w:type="gramEnd"/>
            <w:r w:rsidRPr="0076276D">
              <w:rPr>
                <w:bCs/>
              </w:rPr>
              <w:t xml:space="preserve">. Ürün besleme helezonu ve karıştırma </w:t>
            </w:r>
            <w:r w:rsidR="00B801FD" w:rsidRPr="0076276D">
              <w:rPr>
                <w:bCs/>
              </w:rPr>
              <w:t>tahriki</w:t>
            </w:r>
            <w:r w:rsidRPr="0076276D">
              <w:rPr>
                <w:bCs/>
              </w:rPr>
              <w:t xml:space="preserve"> en az 1,3 /</w:t>
            </w:r>
            <w:proofErr w:type="gramStart"/>
            <w:r w:rsidRPr="0076276D">
              <w:rPr>
                <w:bCs/>
              </w:rPr>
              <w:t>2/2,4</w:t>
            </w:r>
            <w:proofErr w:type="gramEnd"/>
            <w:r w:rsidRPr="0076276D">
              <w:rPr>
                <w:bCs/>
              </w:rPr>
              <w:t xml:space="preserve"> kW, en az5,5/8/16 dev./dk. </w:t>
            </w:r>
            <w:proofErr w:type="gramStart"/>
            <w:r w:rsidRPr="0076276D">
              <w:rPr>
                <w:bCs/>
              </w:rPr>
              <w:t>olmalıdır</w:t>
            </w:r>
            <w:proofErr w:type="gramEnd"/>
            <w:r w:rsidRPr="0076276D">
              <w:rPr>
                <w:bCs/>
              </w:rPr>
              <w:t xml:space="preserve">. Standart-Gerilim en az 400 V / 50 Hertz </w:t>
            </w:r>
            <w:r w:rsidRPr="00B75674">
              <w:rPr>
                <w:bCs/>
              </w:rPr>
              <w:t xml:space="preserve">Et helezonu için </w:t>
            </w:r>
            <w:r w:rsidRPr="00B75674">
              <w:rPr>
                <w:bCs/>
              </w:rPr>
              <w:lastRenderedPageBreak/>
              <w:t>(kısa süre) geri hareket olmalıdır</w:t>
            </w:r>
            <w:r w:rsidRPr="00601351">
              <w:rPr>
                <w:bCs/>
              </w:rPr>
              <w:t>.</w:t>
            </w:r>
            <w:r w:rsidR="00601351">
              <w:rPr>
                <w:bCs/>
              </w:rPr>
              <w:t xml:space="preserve"> </w:t>
            </w:r>
            <w:proofErr w:type="gramStart"/>
            <w:r w:rsidRPr="00601351">
              <w:rPr>
                <w:bCs/>
              </w:rPr>
              <w:t>(</w:t>
            </w:r>
            <w:proofErr w:type="gramEnd"/>
            <w:r w:rsidRPr="00601351">
              <w:rPr>
                <w:bCs/>
              </w:rPr>
              <w:t>Et helezonu sıkıştığı zaman geri düğmesiyle terse dönmelidir. Zaman isteğe bağlıdır.</w:t>
            </w:r>
            <w:proofErr w:type="gramStart"/>
            <w:r w:rsidRPr="00601351">
              <w:rPr>
                <w:bCs/>
              </w:rPr>
              <w:t>)</w:t>
            </w:r>
            <w:proofErr w:type="gramEnd"/>
          </w:p>
        </w:tc>
        <w:tc>
          <w:tcPr>
            <w:tcW w:w="1134" w:type="dxa"/>
            <w:vAlign w:val="center"/>
          </w:tcPr>
          <w:p w:rsidR="00F90FD9" w:rsidRPr="003F4864" w:rsidRDefault="00F90FD9" w:rsidP="00505993">
            <w:pPr>
              <w:spacing w:before="120" w:after="120"/>
              <w:rPr>
                <w:b/>
              </w:rPr>
            </w:pPr>
            <w:r w:rsidRPr="003F4864">
              <w:rPr>
                <w:b/>
              </w:rPr>
              <w:lastRenderedPageBreak/>
              <w:t>1 Adet</w:t>
            </w:r>
          </w:p>
        </w:tc>
      </w:tr>
    </w:tbl>
    <w:p w:rsidR="00D34D43" w:rsidRPr="006B75AE" w:rsidRDefault="00D34D43" w:rsidP="00D34D43">
      <w:pPr>
        <w:spacing w:before="120" w:after="120"/>
      </w:pPr>
    </w:p>
    <w:p w:rsidR="00DA5771" w:rsidRPr="0076276D" w:rsidRDefault="00DA5771" w:rsidP="00DA5771">
      <w:pPr>
        <w:overflowPunct w:val="0"/>
        <w:autoSpaceDE w:val="0"/>
        <w:autoSpaceDN w:val="0"/>
        <w:adjustRightInd w:val="0"/>
        <w:spacing w:after="120"/>
        <w:jc w:val="both"/>
        <w:textAlignment w:val="baseline"/>
        <w:rPr>
          <w:b/>
          <w:szCs w:val="20"/>
        </w:rPr>
      </w:pPr>
      <w:r w:rsidRPr="0076276D">
        <w:rPr>
          <w:b/>
          <w:szCs w:val="20"/>
        </w:rPr>
        <w:t>3. Alet, aksesuar ve gerekli diğer kalemler</w:t>
      </w:r>
    </w:p>
    <w:p w:rsidR="00DA5771" w:rsidRPr="009C33AE" w:rsidRDefault="00DA5771" w:rsidP="00DA5771">
      <w:pPr>
        <w:overflowPunct w:val="0"/>
        <w:autoSpaceDE w:val="0"/>
        <w:autoSpaceDN w:val="0"/>
        <w:adjustRightInd w:val="0"/>
        <w:spacing w:after="120"/>
        <w:jc w:val="both"/>
        <w:textAlignment w:val="baseline"/>
        <w:rPr>
          <w:szCs w:val="20"/>
        </w:rPr>
      </w:pPr>
      <w:r w:rsidRPr="009C33AE">
        <w:rPr>
          <w:szCs w:val="20"/>
        </w:rPr>
        <w:t>İlgili alet ve aksesuarlar tedarikçi firma tarafından karşılanacaktır.</w:t>
      </w:r>
    </w:p>
    <w:p w:rsidR="00DA5771" w:rsidRPr="0076276D" w:rsidRDefault="00DA5771" w:rsidP="00DA5771">
      <w:pPr>
        <w:overflowPunct w:val="0"/>
        <w:autoSpaceDE w:val="0"/>
        <w:autoSpaceDN w:val="0"/>
        <w:adjustRightInd w:val="0"/>
        <w:spacing w:after="120"/>
        <w:jc w:val="both"/>
        <w:textAlignment w:val="baseline"/>
        <w:rPr>
          <w:b/>
          <w:szCs w:val="20"/>
        </w:rPr>
      </w:pPr>
      <w:r w:rsidRPr="0076276D">
        <w:rPr>
          <w:b/>
          <w:szCs w:val="20"/>
        </w:rPr>
        <w:t>4. Garanti Koşulları</w:t>
      </w:r>
    </w:p>
    <w:p w:rsidR="00EE44F3" w:rsidRDefault="00EE44F3" w:rsidP="00DA5771">
      <w:pPr>
        <w:overflowPunct w:val="0"/>
        <w:autoSpaceDE w:val="0"/>
        <w:autoSpaceDN w:val="0"/>
        <w:adjustRightInd w:val="0"/>
        <w:spacing w:after="120"/>
        <w:jc w:val="both"/>
        <w:textAlignment w:val="baseline"/>
        <w:rPr>
          <w:szCs w:val="20"/>
        </w:rPr>
      </w:pPr>
      <w:r>
        <w:rPr>
          <w:szCs w:val="20"/>
        </w:rPr>
        <w:t xml:space="preserve">Makine devreye sokulduktan itibaren; 1 yıl </w:t>
      </w:r>
      <w:r w:rsidRPr="009C33AE">
        <w:rPr>
          <w:szCs w:val="20"/>
        </w:rPr>
        <w:t>olmalıdır.</w:t>
      </w:r>
    </w:p>
    <w:p w:rsidR="00DA5771" w:rsidRPr="0076276D" w:rsidRDefault="00DA5771" w:rsidP="00DA5771">
      <w:pPr>
        <w:overflowPunct w:val="0"/>
        <w:autoSpaceDE w:val="0"/>
        <w:autoSpaceDN w:val="0"/>
        <w:adjustRightInd w:val="0"/>
        <w:spacing w:after="120"/>
        <w:jc w:val="both"/>
        <w:textAlignment w:val="baseline"/>
        <w:rPr>
          <w:b/>
          <w:szCs w:val="20"/>
        </w:rPr>
      </w:pPr>
      <w:r w:rsidRPr="0076276D">
        <w:rPr>
          <w:b/>
          <w:szCs w:val="20"/>
        </w:rPr>
        <w:t>5. Montaj ve Bakım-Onarım Hizmetleri</w:t>
      </w:r>
    </w:p>
    <w:p w:rsidR="00DA5771" w:rsidRPr="009C33AE" w:rsidRDefault="00DA5771" w:rsidP="00601351">
      <w:pPr>
        <w:tabs>
          <w:tab w:val="num" w:pos="1080"/>
          <w:tab w:val="num" w:pos="2487"/>
        </w:tabs>
        <w:spacing w:beforeLines="20" w:before="48"/>
        <w:jc w:val="both"/>
        <w:rPr>
          <w:szCs w:val="20"/>
        </w:rPr>
      </w:pPr>
      <w:r w:rsidRPr="009C33AE">
        <w:rPr>
          <w:szCs w:val="20"/>
        </w:rPr>
        <w:t>Makineler ve ekipma</w:t>
      </w:r>
      <w:r>
        <w:rPr>
          <w:szCs w:val="20"/>
        </w:rPr>
        <w:t>n</w:t>
      </w:r>
      <w:r w:rsidRPr="009C33AE">
        <w:rPr>
          <w:szCs w:val="20"/>
        </w:rPr>
        <w:t>ların, yüklenici tarafından firmanın belirtilen adresinde monte edilecek ve çalışır vaziyette teslim edilecektir. Yüklenici tarafından firmanın belirtilen adresinde monte edilen cihazla beraber yazılımı çalışır vaziyette teslim edilmelidir.</w:t>
      </w:r>
      <w:r w:rsidR="00601351">
        <w:rPr>
          <w:szCs w:val="20"/>
        </w:rPr>
        <w:t xml:space="preserve"> </w:t>
      </w:r>
      <w:r w:rsidRPr="00601351">
        <w:rPr>
          <w:szCs w:val="20"/>
        </w:rPr>
        <w:t xml:space="preserve">Hotel ve yol masrafları </w:t>
      </w:r>
      <w:r w:rsidR="00601351">
        <w:rPr>
          <w:szCs w:val="20"/>
        </w:rPr>
        <w:t xml:space="preserve">tedarikçi </w:t>
      </w:r>
      <w:r w:rsidR="00156044">
        <w:rPr>
          <w:szCs w:val="20"/>
        </w:rPr>
        <w:t xml:space="preserve">firma </w:t>
      </w:r>
      <w:r w:rsidR="00156044" w:rsidRPr="00601351">
        <w:rPr>
          <w:szCs w:val="20"/>
        </w:rPr>
        <w:t>tarafından</w:t>
      </w:r>
      <w:r w:rsidRPr="00601351">
        <w:rPr>
          <w:szCs w:val="20"/>
        </w:rPr>
        <w:t xml:space="preserve"> karşılanacaktır.</w:t>
      </w:r>
    </w:p>
    <w:p w:rsidR="00DA5771" w:rsidRPr="009C33AE" w:rsidRDefault="00DA5771" w:rsidP="00601351">
      <w:pPr>
        <w:tabs>
          <w:tab w:val="num" w:pos="3927"/>
        </w:tabs>
        <w:spacing w:beforeLines="20" w:before="48"/>
        <w:jc w:val="both"/>
        <w:rPr>
          <w:szCs w:val="20"/>
        </w:rPr>
      </w:pPr>
      <w:r w:rsidRPr="009C33AE">
        <w:rPr>
          <w:szCs w:val="20"/>
        </w:rPr>
        <w:t>Eğitim ile ilgili hususlar, firmaya teslim yerinde iki</w:t>
      </w:r>
      <w:r w:rsidR="00671BBC">
        <w:rPr>
          <w:szCs w:val="20"/>
        </w:rPr>
        <w:t xml:space="preserve"> </w:t>
      </w:r>
      <w:r w:rsidRPr="009C33AE">
        <w:rPr>
          <w:szCs w:val="20"/>
        </w:rPr>
        <w:t>gün boyunca uygulamalı olarak verilmelidir.</w:t>
      </w:r>
    </w:p>
    <w:p w:rsidR="00283867" w:rsidRPr="009C33AE" w:rsidRDefault="00283867" w:rsidP="00601351">
      <w:pPr>
        <w:tabs>
          <w:tab w:val="num" w:pos="3927"/>
        </w:tabs>
        <w:spacing w:beforeLines="20" w:before="48"/>
        <w:jc w:val="both"/>
        <w:rPr>
          <w:szCs w:val="20"/>
        </w:rPr>
      </w:pPr>
    </w:p>
    <w:p w:rsidR="00DA5771" w:rsidRDefault="00DA5771" w:rsidP="00DA5771">
      <w:pPr>
        <w:overflowPunct w:val="0"/>
        <w:autoSpaceDE w:val="0"/>
        <w:autoSpaceDN w:val="0"/>
        <w:adjustRightInd w:val="0"/>
        <w:spacing w:after="120"/>
        <w:jc w:val="both"/>
        <w:textAlignment w:val="baseline"/>
        <w:rPr>
          <w:b/>
          <w:szCs w:val="20"/>
        </w:rPr>
      </w:pPr>
      <w:r w:rsidRPr="0076276D">
        <w:rPr>
          <w:b/>
          <w:szCs w:val="20"/>
        </w:rPr>
        <w:t>6. Gerekli Yedek Parçalar</w:t>
      </w:r>
    </w:p>
    <w:p w:rsidR="00A67590" w:rsidRPr="0076276D" w:rsidRDefault="00A67590" w:rsidP="00DA5771">
      <w:pPr>
        <w:overflowPunct w:val="0"/>
        <w:autoSpaceDE w:val="0"/>
        <w:autoSpaceDN w:val="0"/>
        <w:adjustRightInd w:val="0"/>
        <w:spacing w:after="120"/>
        <w:jc w:val="both"/>
        <w:textAlignment w:val="baseline"/>
        <w:rPr>
          <w:b/>
          <w:szCs w:val="20"/>
        </w:rPr>
      </w:pPr>
      <w:r>
        <w:rPr>
          <w:b/>
          <w:szCs w:val="20"/>
        </w:rPr>
        <w:t>-</w:t>
      </w:r>
    </w:p>
    <w:p w:rsidR="00DA5771" w:rsidRPr="0076276D" w:rsidRDefault="00DA5771" w:rsidP="00DA5771">
      <w:pPr>
        <w:overflowPunct w:val="0"/>
        <w:autoSpaceDE w:val="0"/>
        <w:autoSpaceDN w:val="0"/>
        <w:adjustRightInd w:val="0"/>
        <w:spacing w:after="120"/>
        <w:jc w:val="both"/>
        <w:textAlignment w:val="baseline"/>
        <w:rPr>
          <w:b/>
          <w:szCs w:val="20"/>
        </w:rPr>
      </w:pPr>
      <w:r w:rsidRPr="0076276D">
        <w:rPr>
          <w:b/>
          <w:szCs w:val="20"/>
        </w:rPr>
        <w:t>7. Kullanım Kılavuzu</w:t>
      </w:r>
    </w:p>
    <w:p w:rsidR="00DA5771" w:rsidRPr="009C33AE" w:rsidRDefault="00DA5771" w:rsidP="00601351">
      <w:pPr>
        <w:tabs>
          <w:tab w:val="num" w:pos="3927"/>
        </w:tabs>
        <w:spacing w:beforeLines="20" w:before="48"/>
        <w:jc w:val="both"/>
        <w:rPr>
          <w:szCs w:val="20"/>
        </w:rPr>
      </w:pPr>
      <w:r w:rsidRPr="009C33AE">
        <w:rPr>
          <w:szCs w:val="20"/>
        </w:rPr>
        <w:t xml:space="preserve">Makineler ve </w:t>
      </w:r>
      <w:proofErr w:type="gramStart"/>
      <w:r w:rsidRPr="009C33AE">
        <w:rPr>
          <w:szCs w:val="20"/>
        </w:rPr>
        <w:t>ekipman</w:t>
      </w:r>
      <w:proofErr w:type="gramEnd"/>
      <w:r w:rsidRPr="009C33AE">
        <w:rPr>
          <w:szCs w:val="20"/>
        </w:rPr>
        <w:t xml:space="preserve"> üzerinde, cihazın teknik özellikleri, kullanma talimatı, emniyet ikaz işaret ve yazıları ile imalatçı yüklenici adını belirten bilgi levhası bulunacaktır. </w:t>
      </w:r>
    </w:p>
    <w:p w:rsidR="00DA5771" w:rsidRPr="009C33AE" w:rsidRDefault="00DA5771" w:rsidP="00601351">
      <w:pPr>
        <w:tabs>
          <w:tab w:val="num" w:pos="1080"/>
          <w:tab w:val="num" w:pos="2487"/>
        </w:tabs>
        <w:spacing w:beforeLines="20" w:before="48"/>
        <w:jc w:val="both"/>
        <w:rPr>
          <w:szCs w:val="20"/>
        </w:rPr>
      </w:pPr>
      <w:r w:rsidRPr="009C33AE">
        <w:rPr>
          <w:szCs w:val="20"/>
        </w:rPr>
        <w:t xml:space="preserve">Bütün etiketler ve bilgi levhaları </w:t>
      </w:r>
      <w:r w:rsidRPr="00EF0016">
        <w:rPr>
          <w:szCs w:val="20"/>
        </w:rPr>
        <w:t>korozyona mukavim malzemeden</w:t>
      </w:r>
      <w:r w:rsidR="00EF0016">
        <w:rPr>
          <w:szCs w:val="20"/>
        </w:rPr>
        <w:t xml:space="preserve"> (krom veya alüminyum) </w:t>
      </w:r>
      <w:r w:rsidRPr="009C33AE">
        <w:rPr>
          <w:szCs w:val="20"/>
        </w:rPr>
        <w:t>olacaktır. Yüklenici malzeme cinsini, yazılı olarak taahhüt edecektir.</w:t>
      </w:r>
    </w:p>
    <w:p w:rsidR="00DA5771" w:rsidRPr="009C33AE" w:rsidRDefault="00DA5771" w:rsidP="00601351">
      <w:pPr>
        <w:spacing w:beforeLines="20" w:before="48"/>
        <w:jc w:val="both"/>
        <w:rPr>
          <w:szCs w:val="20"/>
        </w:rPr>
      </w:pPr>
      <w:r w:rsidRPr="009C33AE">
        <w:rPr>
          <w:szCs w:val="20"/>
        </w:rPr>
        <w:t>Ayrıca; Kullanıcı kılavuzu, Aksesuar parça kitabı, varsa detay parçaların montaj şemalarını içerecek şekilde mekanik komple resimleri ve arıza sırasında yapılması gerekenler dokümanı cihazla birlikte teslim edilmelidir.</w:t>
      </w:r>
    </w:p>
    <w:p w:rsidR="00DA5771" w:rsidRPr="009C33AE" w:rsidRDefault="00DA5771" w:rsidP="00DA5771">
      <w:pPr>
        <w:overflowPunct w:val="0"/>
        <w:autoSpaceDE w:val="0"/>
        <w:autoSpaceDN w:val="0"/>
        <w:adjustRightInd w:val="0"/>
        <w:spacing w:after="120"/>
        <w:jc w:val="both"/>
        <w:textAlignment w:val="baseline"/>
        <w:rPr>
          <w:b/>
          <w:szCs w:val="20"/>
        </w:rPr>
      </w:pPr>
    </w:p>
    <w:p w:rsidR="00DA5771" w:rsidRPr="0076276D" w:rsidRDefault="00DA5771" w:rsidP="00DA5771">
      <w:pPr>
        <w:overflowPunct w:val="0"/>
        <w:autoSpaceDE w:val="0"/>
        <w:autoSpaceDN w:val="0"/>
        <w:adjustRightInd w:val="0"/>
        <w:spacing w:after="120"/>
        <w:jc w:val="both"/>
        <w:textAlignment w:val="baseline"/>
        <w:rPr>
          <w:b/>
          <w:szCs w:val="20"/>
        </w:rPr>
      </w:pPr>
      <w:r w:rsidRPr="0076276D">
        <w:rPr>
          <w:b/>
          <w:szCs w:val="20"/>
        </w:rPr>
        <w:t>8. Diğer Hususlar</w:t>
      </w:r>
    </w:p>
    <w:p w:rsidR="00000A26" w:rsidRDefault="00DA5771" w:rsidP="00601351">
      <w:pPr>
        <w:spacing w:beforeLines="20" w:before="48"/>
        <w:jc w:val="both"/>
        <w:rPr>
          <w:szCs w:val="20"/>
        </w:rPr>
      </w:pPr>
      <w:r w:rsidRPr="009C33AE">
        <w:rPr>
          <w:szCs w:val="20"/>
        </w:rPr>
        <w:t xml:space="preserve">İş bu teknik şartnamede talep edilen </w:t>
      </w:r>
      <w:proofErr w:type="gramStart"/>
      <w:r w:rsidRPr="009C33AE">
        <w:rPr>
          <w:szCs w:val="20"/>
        </w:rPr>
        <w:t>kriterler</w:t>
      </w:r>
      <w:proofErr w:type="gramEnd"/>
      <w:r w:rsidRPr="009C33AE">
        <w:rPr>
          <w:szCs w:val="20"/>
        </w:rPr>
        <w:t xml:space="preserve"> isteklilerin karşılaması gereken minimum kriterlerdir. Nakliye </w:t>
      </w:r>
      <w:r w:rsidR="00A60374" w:rsidRPr="00EF0016">
        <w:rPr>
          <w:szCs w:val="20"/>
        </w:rPr>
        <w:t>tedarikçi</w:t>
      </w:r>
      <w:r w:rsidR="00671BBC">
        <w:rPr>
          <w:szCs w:val="20"/>
        </w:rPr>
        <w:t xml:space="preserve"> </w:t>
      </w:r>
      <w:r w:rsidRPr="009C33AE">
        <w:rPr>
          <w:szCs w:val="20"/>
        </w:rPr>
        <w:t xml:space="preserve">firmaya aittir. Tedarikçi firmanın teslim edeceği makine </w:t>
      </w:r>
      <w:proofErr w:type="gramStart"/>
      <w:r w:rsidRPr="009C33AE">
        <w:rPr>
          <w:szCs w:val="20"/>
        </w:rPr>
        <w:t>ekipmanlar</w:t>
      </w:r>
      <w:proofErr w:type="gramEnd"/>
      <w:r w:rsidRPr="009C33AE">
        <w:rPr>
          <w:szCs w:val="20"/>
        </w:rPr>
        <w:t xml:space="preserve"> ve parçaları teslimatta kontrol edilecek olup, uygun olmayan makine ekipmanların ve parçaların istenilen özelliklerde ve kalitede teslim edilmemesi </w:t>
      </w:r>
      <w:r w:rsidR="003C3B83" w:rsidRPr="00601351">
        <w:rPr>
          <w:szCs w:val="20"/>
        </w:rPr>
        <w:t>durumunda</w:t>
      </w:r>
      <w:r w:rsidR="00601351">
        <w:rPr>
          <w:szCs w:val="20"/>
        </w:rPr>
        <w:t xml:space="preserve"> </w:t>
      </w:r>
      <w:r w:rsidRPr="009C33AE">
        <w:rPr>
          <w:szCs w:val="20"/>
        </w:rPr>
        <w:t xml:space="preserve">sözleşme feshedilecektir. Makineler ve </w:t>
      </w:r>
      <w:proofErr w:type="gramStart"/>
      <w:r w:rsidRPr="009C33AE">
        <w:rPr>
          <w:szCs w:val="20"/>
        </w:rPr>
        <w:t>ekipmanlarında</w:t>
      </w:r>
      <w:proofErr w:type="gramEnd"/>
      <w:r w:rsidRPr="009C33AE">
        <w:rPr>
          <w:szCs w:val="20"/>
        </w:rPr>
        <w:t xml:space="preserve"> Kırık, Çatlak, Ezik, Pas, Boya akması ve boya kabarması, Darbe gibi kusurlar bulunmayacaktır.</w:t>
      </w:r>
    </w:p>
    <w:p w:rsidR="00DA5771" w:rsidRPr="009C33AE" w:rsidRDefault="00DA5771" w:rsidP="00CC0C97">
      <w:pPr>
        <w:spacing w:after="200" w:line="276" w:lineRule="auto"/>
        <w:rPr>
          <w:szCs w:val="20"/>
        </w:rPr>
      </w:pPr>
    </w:p>
    <w:sectPr w:rsidR="00DA5771" w:rsidRPr="009C33AE" w:rsidSect="00476140">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1575" w:rsidRDefault="00D51575" w:rsidP="00D34D43">
      <w:r>
        <w:separator/>
      </w:r>
    </w:p>
  </w:endnote>
  <w:endnote w:type="continuationSeparator" w:id="0">
    <w:p w:rsidR="00D51575" w:rsidRDefault="00D51575"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1575" w:rsidRDefault="00D51575" w:rsidP="00D34D43">
      <w:r>
        <w:separator/>
      </w:r>
    </w:p>
  </w:footnote>
  <w:footnote w:type="continuationSeparator" w:id="0">
    <w:p w:rsidR="00D51575" w:rsidRDefault="00D51575"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E428D"/>
    <w:multiLevelType w:val="hybridMultilevel"/>
    <w:tmpl w:val="D12AD5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D78442C"/>
    <w:multiLevelType w:val="hybridMultilevel"/>
    <w:tmpl w:val="3B721074"/>
    <w:lvl w:ilvl="0" w:tplc="041F0003">
      <w:start w:val="1"/>
      <w:numFmt w:val="bullet"/>
      <w:lvlText w:val="o"/>
      <w:lvlJc w:val="left"/>
      <w:pPr>
        <w:ind w:left="2160" w:hanging="360"/>
      </w:pPr>
      <w:rPr>
        <w:rFonts w:ascii="Courier New" w:hAnsi="Courier New" w:cs="Courier New"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2" w15:restartNumberingAfterBreak="0">
    <w:nsid w:val="2B68631F"/>
    <w:multiLevelType w:val="hybridMultilevel"/>
    <w:tmpl w:val="AADAE0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59293725"/>
    <w:multiLevelType w:val="hybridMultilevel"/>
    <w:tmpl w:val="107838AE"/>
    <w:lvl w:ilvl="0" w:tplc="6546B8E8">
      <w:start w:val="6"/>
      <w:numFmt w:val="bullet"/>
      <w:lvlText w:val="-"/>
      <w:lvlJc w:val="left"/>
      <w:pPr>
        <w:ind w:left="327" w:hanging="360"/>
      </w:pPr>
      <w:rPr>
        <w:rFonts w:ascii="Times New Roman" w:eastAsia="Times New Roman" w:hAnsi="Times New Roman" w:cs="Times New Roman" w:hint="default"/>
      </w:rPr>
    </w:lvl>
    <w:lvl w:ilvl="1" w:tplc="041F0003" w:tentative="1">
      <w:start w:val="1"/>
      <w:numFmt w:val="bullet"/>
      <w:lvlText w:val="o"/>
      <w:lvlJc w:val="left"/>
      <w:pPr>
        <w:ind w:left="1047" w:hanging="360"/>
      </w:pPr>
      <w:rPr>
        <w:rFonts w:ascii="Courier New" w:hAnsi="Courier New" w:cs="Courier New" w:hint="default"/>
      </w:rPr>
    </w:lvl>
    <w:lvl w:ilvl="2" w:tplc="041F0005" w:tentative="1">
      <w:start w:val="1"/>
      <w:numFmt w:val="bullet"/>
      <w:lvlText w:val=""/>
      <w:lvlJc w:val="left"/>
      <w:pPr>
        <w:ind w:left="1767" w:hanging="360"/>
      </w:pPr>
      <w:rPr>
        <w:rFonts w:ascii="Wingdings" w:hAnsi="Wingdings" w:hint="default"/>
      </w:rPr>
    </w:lvl>
    <w:lvl w:ilvl="3" w:tplc="041F0001" w:tentative="1">
      <w:start w:val="1"/>
      <w:numFmt w:val="bullet"/>
      <w:lvlText w:val=""/>
      <w:lvlJc w:val="left"/>
      <w:pPr>
        <w:ind w:left="2487" w:hanging="360"/>
      </w:pPr>
      <w:rPr>
        <w:rFonts w:ascii="Symbol" w:hAnsi="Symbol" w:hint="default"/>
      </w:rPr>
    </w:lvl>
    <w:lvl w:ilvl="4" w:tplc="041F0003" w:tentative="1">
      <w:start w:val="1"/>
      <w:numFmt w:val="bullet"/>
      <w:lvlText w:val="o"/>
      <w:lvlJc w:val="left"/>
      <w:pPr>
        <w:ind w:left="3207" w:hanging="360"/>
      </w:pPr>
      <w:rPr>
        <w:rFonts w:ascii="Courier New" w:hAnsi="Courier New" w:cs="Courier New" w:hint="default"/>
      </w:rPr>
    </w:lvl>
    <w:lvl w:ilvl="5" w:tplc="041F0005" w:tentative="1">
      <w:start w:val="1"/>
      <w:numFmt w:val="bullet"/>
      <w:lvlText w:val=""/>
      <w:lvlJc w:val="left"/>
      <w:pPr>
        <w:ind w:left="3927" w:hanging="360"/>
      </w:pPr>
      <w:rPr>
        <w:rFonts w:ascii="Wingdings" w:hAnsi="Wingdings" w:hint="default"/>
      </w:rPr>
    </w:lvl>
    <w:lvl w:ilvl="6" w:tplc="041F0001" w:tentative="1">
      <w:start w:val="1"/>
      <w:numFmt w:val="bullet"/>
      <w:lvlText w:val=""/>
      <w:lvlJc w:val="left"/>
      <w:pPr>
        <w:ind w:left="4647" w:hanging="360"/>
      </w:pPr>
      <w:rPr>
        <w:rFonts w:ascii="Symbol" w:hAnsi="Symbol" w:hint="default"/>
      </w:rPr>
    </w:lvl>
    <w:lvl w:ilvl="7" w:tplc="041F0003" w:tentative="1">
      <w:start w:val="1"/>
      <w:numFmt w:val="bullet"/>
      <w:lvlText w:val="o"/>
      <w:lvlJc w:val="left"/>
      <w:pPr>
        <w:ind w:left="5367" w:hanging="360"/>
      </w:pPr>
      <w:rPr>
        <w:rFonts w:ascii="Courier New" w:hAnsi="Courier New" w:cs="Courier New" w:hint="default"/>
      </w:rPr>
    </w:lvl>
    <w:lvl w:ilvl="8" w:tplc="041F0005" w:tentative="1">
      <w:start w:val="1"/>
      <w:numFmt w:val="bullet"/>
      <w:lvlText w:val=""/>
      <w:lvlJc w:val="left"/>
      <w:pPr>
        <w:ind w:left="6087" w:hanging="360"/>
      </w:pPr>
      <w:rPr>
        <w:rFonts w:ascii="Wingdings" w:hAnsi="Wingdings" w:hint="default"/>
      </w:rPr>
    </w:lvl>
  </w:abstractNum>
  <w:abstractNum w:abstractNumId="5"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6" w15:restartNumberingAfterBreak="0">
    <w:nsid w:val="691C294A"/>
    <w:multiLevelType w:val="hybridMultilevel"/>
    <w:tmpl w:val="43F47972"/>
    <w:lvl w:ilvl="0" w:tplc="041F0005">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69860CB3"/>
    <w:multiLevelType w:val="hybridMultilevel"/>
    <w:tmpl w:val="B64287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5"/>
  </w:num>
  <w:num w:numId="2">
    <w:abstractNumId w:val="9"/>
  </w:num>
  <w:num w:numId="3">
    <w:abstractNumId w:val="10"/>
  </w:num>
  <w:num w:numId="4">
    <w:abstractNumId w:val="3"/>
  </w:num>
  <w:num w:numId="5">
    <w:abstractNumId w:val="8"/>
  </w:num>
  <w:num w:numId="6">
    <w:abstractNumId w:val="0"/>
  </w:num>
  <w:num w:numId="7">
    <w:abstractNumId w:val="6"/>
  </w:num>
  <w:num w:numId="8">
    <w:abstractNumId w:val="1"/>
  </w:num>
  <w:num w:numId="9">
    <w:abstractNumId w:val="2"/>
  </w:num>
  <w:num w:numId="10">
    <w:abstractNumId w:val="7"/>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34D43"/>
    <w:rsid w:val="00000A26"/>
    <w:rsid w:val="00020089"/>
    <w:rsid w:val="00056E0E"/>
    <w:rsid w:val="000A7DDC"/>
    <w:rsid w:val="000B4F33"/>
    <w:rsid w:val="00156044"/>
    <w:rsid w:val="0017163D"/>
    <w:rsid w:val="00182DAD"/>
    <w:rsid w:val="001C2D9F"/>
    <w:rsid w:val="001D25C6"/>
    <w:rsid w:val="001D4672"/>
    <w:rsid w:val="00206B89"/>
    <w:rsid w:val="0023316F"/>
    <w:rsid w:val="00261423"/>
    <w:rsid w:val="0027539E"/>
    <w:rsid w:val="00283867"/>
    <w:rsid w:val="00283E2B"/>
    <w:rsid w:val="00291619"/>
    <w:rsid w:val="002B4510"/>
    <w:rsid w:val="0030710F"/>
    <w:rsid w:val="003166C2"/>
    <w:rsid w:val="00331985"/>
    <w:rsid w:val="0035209F"/>
    <w:rsid w:val="003976AF"/>
    <w:rsid w:val="003C3B83"/>
    <w:rsid w:val="003F3758"/>
    <w:rsid w:val="00443189"/>
    <w:rsid w:val="00447A78"/>
    <w:rsid w:val="00476140"/>
    <w:rsid w:val="004F1D9D"/>
    <w:rsid w:val="00561330"/>
    <w:rsid w:val="00562747"/>
    <w:rsid w:val="00601351"/>
    <w:rsid w:val="00604330"/>
    <w:rsid w:val="006057EE"/>
    <w:rsid w:val="006209C9"/>
    <w:rsid w:val="00625D66"/>
    <w:rsid w:val="00644B10"/>
    <w:rsid w:val="00671BBC"/>
    <w:rsid w:val="0067216C"/>
    <w:rsid w:val="00691707"/>
    <w:rsid w:val="006C0AF4"/>
    <w:rsid w:val="0076276D"/>
    <w:rsid w:val="00774CBB"/>
    <w:rsid w:val="00796907"/>
    <w:rsid w:val="0081472F"/>
    <w:rsid w:val="008F3788"/>
    <w:rsid w:val="00945923"/>
    <w:rsid w:val="00957DA3"/>
    <w:rsid w:val="009A7917"/>
    <w:rsid w:val="009B12D7"/>
    <w:rsid w:val="009C36EE"/>
    <w:rsid w:val="009D211F"/>
    <w:rsid w:val="00A60374"/>
    <w:rsid w:val="00A67590"/>
    <w:rsid w:val="00A91FDE"/>
    <w:rsid w:val="00A96AE3"/>
    <w:rsid w:val="00AA7A93"/>
    <w:rsid w:val="00B138A5"/>
    <w:rsid w:val="00B3430A"/>
    <w:rsid w:val="00B42A38"/>
    <w:rsid w:val="00B63394"/>
    <w:rsid w:val="00B801FD"/>
    <w:rsid w:val="00CC0C97"/>
    <w:rsid w:val="00CF714F"/>
    <w:rsid w:val="00D06E21"/>
    <w:rsid w:val="00D34D43"/>
    <w:rsid w:val="00D51575"/>
    <w:rsid w:val="00DA5771"/>
    <w:rsid w:val="00DB5F5C"/>
    <w:rsid w:val="00DD1BDB"/>
    <w:rsid w:val="00DE69F6"/>
    <w:rsid w:val="00E4492D"/>
    <w:rsid w:val="00EE44F3"/>
    <w:rsid w:val="00EF0016"/>
    <w:rsid w:val="00F303CC"/>
    <w:rsid w:val="00F37695"/>
    <w:rsid w:val="00F90FD9"/>
    <w:rsid w:val="00FE22B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C9F1289-B868-438B-9AB2-22893A048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DA5771"/>
    <w:pPr>
      <w:ind w:left="720"/>
      <w:contextualSpacing/>
    </w:pPr>
  </w:style>
  <w:style w:type="paragraph" w:customStyle="1" w:styleId="Default">
    <w:name w:val="Default"/>
    <w:rsid w:val="00DA5771"/>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5</Pages>
  <Words>1133</Words>
  <Characters>6462</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Erdem Öztaş</cp:lastModifiedBy>
  <cp:revision>38</cp:revision>
  <dcterms:created xsi:type="dcterms:W3CDTF">2012-04-19T05:39:00Z</dcterms:created>
  <dcterms:modified xsi:type="dcterms:W3CDTF">2017-03-10T05:25:00Z</dcterms:modified>
</cp:coreProperties>
</file>